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514C8" w14:textId="477F29AE" w:rsidR="00FE3CD2" w:rsidRPr="00564A28" w:rsidRDefault="00FE3CD2" w:rsidP="00D650F0">
      <w:pPr>
        <w:jc w:val="right"/>
        <w:outlineLvl w:val="0"/>
        <w:rPr>
          <w:b/>
          <w:bCs/>
          <w:szCs w:val="24"/>
          <w:u w:val="single"/>
        </w:rPr>
      </w:pPr>
    </w:p>
    <w:p w14:paraId="5B3CD3E0" w14:textId="77777777" w:rsidR="00305C33" w:rsidRPr="00564A28" w:rsidRDefault="00305C33" w:rsidP="00305C33">
      <w:pPr>
        <w:tabs>
          <w:tab w:val="left" w:pos="284"/>
        </w:tabs>
        <w:jc w:val="both"/>
        <w:rPr>
          <w:b/>
          <w:szCs w:val="24"/>
        </w:rPr>
      </w:pPr>
      <w:r w:rsidRPr="00564A28">
        <w:rPr>
          <w:noProof/>
          <w:szCs w:val="24"/>
          <w:lang w:val="en-US"/>
        </w:rPr>
        <mc:AlternateContent>
          <mc:Choice Requires="wps">
            <w:drawing>
              <wp:anchor distT="0" distB="0" distL="114935" distR="114935" simplePos="0" relativeHeight="251659264" behindDoc="0" locked="0" layoutInCell="1" allowOverlap="1" wp14:anchorId="347350A1" wp14:editId="46E8F712">
                <wp:simplePos x="0" y="0"/>
                <wp:positionH relativeFrom="column">
                  <wp:posOffset>276225</wp:posOffset>
                </wp:positionH>
                <wp:positionV relativeFrom="paragraph">
                  <wp:posOffset>59056</wp:posOffset>
                </wp:positionV>
                <wp:extent cx="5448300" cy="361950"/>
                <wp:effectExtent l="0" t="0" r="19050" b="1905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8300" cy="361950"/>
                        </a:xfrm>
                        <a:prstGeom prst="rect">
                          <a:avLst/>
                        </a:prstGeom>
                        <a:solidFill>
                          <a:srgbClr val="FFFFFF"/>
                        </a:solidFill>
                        <a:ln w="6350">
                          <a:solidFill>
                            <a:srgbClr val="000000"/>
                          </a:solidFill>
                          <a:miter lim="800000"/>
                          <a:headEnd/>
                          <a:tailEnd/>
                        </a:ln>
                      </wps:spPr>
                      <wps:txbx>
                        <w:txbxContent>
                          <w:p w14:paraId="5E90330A" w14:textId="77777777" w:rsidR="00305C33" w:rsidRDefault="00305C33" w:rsidP="00305C33">
                            <w:pPr>
                              <w:jc w:val="center"/>
                              <w:rPr>
                                <w:b/>
                              </w:rPr>
                            </w:pPr>
                            <w:r>
                              <w:rPr>
                                <w:b/>
                              </w:rPr>
                              <w:t xml:space="preserve">JOB DESCRIPTION – SENIOR RESEARCH OFFICER </w:t>
                            </w:r>
                          </w:p>
                          <w:p w14:paraId="5D0301E3" w14:textId="77777777" w:rsidR="00305C33" w:rsidRDefault="00305C33" w:rsidP="00305C33"/>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7350A1" id="_x0000_t202" coordsize="21600,21600" o:spt="202" path="m,l,21600r21600,l21600,xe">
                <v:stroke joinstyle="miter"/>
                <v:path gradientshapeok="t" o:connecttype="rect"/>
              </v:shapetype>
              <v:shape id="Text Box 2" o:spid="_x0000_s1026" type="#_x0000_t202" style="position:absolute;left:0;text-align:left;margin-left:21.75pt;margin-top:4.65pt;width:429pt;height:28.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" strokeweight=".5pt">
                <v:textbox inset="7.45pt,3.85pt,7.45pt,3.85pt">
                  <w:txbxContent>
                    <w:p w14:paraId="5E90330A" w14:textId="77777777" w:rsidR="00305C33" w:rsidRDefault="00305C33" w:rsidP="00305C33">
                      <w:pPr>
                        <w:jc w:val="center"/>
                        <w:rPr>
                          <w:b/>
                        </w:rPr>
                      </w:pPr>
                      <w:r>
                        <w:rPr>
                          <w:b/>
                        </w:rPr>
                        <w:t xml:space="preserve">JOB DESCRIPTION – SENIOR RESEARCH OFFICER </w:t>
                      </w:r>
                    </w:p>
                    <w:p w14:paraId="5D0301E3" w14:textId="77777777" w:rsidR="00305C33" w:rsidRDefault="00305C33" w:rsidP="00305C33"/>
                  </w:txbxContent>
                </v:textbox>
              </v:shape>
            </w:pict>
          </mc:Fallback>
        </mc:AlternateContent>
      </w:r>
      <w:r w:rsidRPr="00564A28">
        <w:rPr>
          <w:b/>
          <w:szCs w:val="24"/>
        </w:rPr>
        <w:tab/>
      </w:r>
      <w:r w:rsidRPr="00564A28">
        <w:rPr>
          <w:b/>
          <w:szCs w:val="24"/>
        </w:rPr>
        <w:tab/>
      </w:r>
    </w:p>
    <w:p w14:paraId="479920D3" w14:textId="77777777" w:rsidR="00305C33" w:rsidRPr="00564A28" w:rsidRDefault="00305C33" w:rsidP="00305C33">
      <w:pPr>
        <w:tabs>
          <w:tab w:val="left" w:pos="284"/>
        </w:tabs>
        <w:jc w:val="center"/>
        <w:rPr>
          <w:b/>
          <w:szCs w:val="24"/>
          <w:u w:val="single"/>
        </w:rPr>
      </w:pPr>
    </w:p>
    <w:p w14:paraId="588D206F" w14:textId="77777777" w:rsidR="00305C33" w:rsidRPr="00564A28" w:rsidRDefault="00305C33" w:rsidP="00305C33">
      <w:pPr>
        <w:tabs>
          <w:tab w:val="left" w:pos="284"/>
        </w:tabs>
        <w:jc w:val="center"/>
        <w:rPr>
          <w:b/>
          <w:szCs w:val="24"/>
          <w:u w:val="single"/>
        </w:rPr>
      </w:pPr>
    </w:p>
    <w:tbl>
      <w:tblPr>
        <w:tblW w:w="9450" w:type="dxa"/>
        <w:tblInd w:w="-5" w:type="dxa"/>
        <w:tblLayout w:type="fixed"/>
        <w:tblLook w:val="0000" w:firstRow="0" w:lastRow="0" w:firstColumn="0" w:lastColumn="0" w:noHBand="0" w:noVBand="0"/>
      </w:tblPr>
      <w:tblGrid>
        <w:gridCol w:w="2453"/>
        <w:gridCol w:w="6997"/>
      </w:tblGrid>
      <w:tr w:rsidR="00305C33" w:rsidRPr="00564A28" w14:paraId="41845B8E" w14:textId="77777777" w:rsidTr="004D007D">
        <w:tc>
          <w:tcPr>
            <w:tcW w:w="2453" w:type="dxa"/>
            <w:tcBorders>
              <w:top w:val="single" w:sz="4" w:space="0" w:color="000000"/>
              <w:left w:val="single" w:sz="4" w:space="0" w:color="000000"/>
              <w:bottom w:val="single" w:sz="4" w:space="0" w:color="000000"/>
            </w:tcBorders>
          </w:tcPr>
          <w:p w14:paraId="39221DBD" w14:textId="77777777" w:rsidR="00305C33" w:rsidRPr="00564A28" w:rsidRDefault="00305C33" w:rsidP="004D007D">
            <w:pPr>
              <w:rPr>
                <w:szCs w:val="24"/>
              </w:rPr>
            </w:pPr>
            <w:r w:rsidRPr="00564A28">
              <w:rPr>
                <w:szCs w:val="24"/>
              </w:rPr>
              <w:t>Position</w:t>
            </w:r>
          </w:p>
        </w:tc>
        <w:tc>
          <w:tcPr>
            <w:tcW w:w="6997" w:type="dxa"/>
            <w:tcBorders>
              <w:top w:val="single" w:sz="4" w:space="0" w:color="000000"/>
              <w:left w:val="single" w:sz="4" w:space="0" w:color="000000"/>
              <w:bottom w:val="single" w:sz="4" w:space="0" w:color="000000"/>
              <w:right w:val="single" w:sz="4" w:space="0" w:color="000000"/>
            </w:tcBorders>
          </w:tcPr>
          <w:p w14:paraId="6CDBA636" w14:textId="77777777" w:rsidR="00305C33" w:rsidRPr="00564A28" w:rsidRDefault="00305C33" w:rsidP="004D007D">
            <w:pPr>
              <w:rPr>
                <w:szCs w:val="24"/>
              </w:rPr>
            </w:pPr>
            <w:r w:rsidRPr="00564A28">
              <w:rPr>
                <w:szCs w:val="24"/>
              </w:rPr>
              <w:t xml:space="preserve">Senior Research Officer </w:t>
            </w:r>
          </w:p>
        </w:tc>
      </w:tr>
      <w:tr w:rsidR="00305C33" w:rsidRPr="00564A28" w14:paraId="6A1B30B4" w14:textId="77777777" w:rsidTr="004D007D">
        <w:tc>
          <w:tcPr>
            <w:tcW w:w="2453" w:type="dxa"/>
            <w:tcBorders>
              <w:top w:val="single" w:sz="4" w:space="0" w:color="000000"/>
              <w:left w:val="single" w:sz="4" w:space="0" w:color="000000"/>
              <w:bottom w:val="single" w:sz="4" w:space="0" w:color="000000"/>
            </w:tcBorders>
          </w:tcPr>
          <w:p w14:paraId="0DB92CD5" w14:textId="77777777" w:rsidR="00305C33" w:rsidRPr="00564A28" w:rsidRDefault="00305C33" w:rsidP="004D007D">
            <w:pPr>
              <w:rPr>
                <w:szCs w:val="24"/>
              </w:rPr>
            </w:pPr>
            <w:r w:rsidRPr="00564A28">
              <w:rPr>
                <w:szCs w:val="24"/>
              </w:rPr>
              <w:t>Organization</w:t>
            </w:r>
          </w:p>
        </w:tc>
        <w:tc>
          <w:tcPr>
            <w:tcW w:w="6997" w:type="dxa"/>
            <w:tcBorders>
              <w:top w:val="single" w:sz="4" w:space="0" w:color="000000"/>
              <w:left w:val="single" w:sz="4" w:space="0" w:color="000000"/>
              <w:bottom w:val="single" w:sz="4" w:space="0" w:color="000000"/>
              <w:right w:val="single" w:sz="4" w:space="0" w:color="000000"/>
            </w:tcBorders>
          </w:tcPr>
          <w:p w14:paraId="13F99D7B" w14:textId="77777777" w:rsidR="00305C33" w:rsidRPr="00564A28" w:rsidRDefault="00305C33" w:rsidP="004D007D">
            <w:pPr>
              <w:rPr>
                <w:szCs w:val="24"/>
              </w:rPr>
            </w:pPr>
            <w:r w:rsidRPr="00564A28">
              <w:rPr>
                <w:szCs w:val="24"/>
              </w:rPr>
              <w:t>Consumer Council of Fiji</w:t>
            </w:r>
          </w:p>
        </w:tc>
      </w:tr>
      <w:tr w:rsidR="00305C33" w:rsidRPr="00564A28" w14:paraId="15474A69" w14:textId="77777777" w:rsidTr="004D007D">
        <w:tc>
          <w:tcPr>
            <w:tcW w:w="2453" w:type="dxa"/>
            <w:tcBorders>
              <w:top w:val="single" w:sz="4" w:space="0" w:color="000000"/>
              <w:left w:val="single" w:sz="4" w:space="0" w:color="000000"/>
              <w:bottom w:val="single" w:sz="4" w:space="0" w:color="000000"/>
            </w:tcBorders>
          </w:tcPr>
          <w:p w14:paraId="30284BFF" w14:textId="77777777" w:rsidR="00305C33" w:rsidRPr="00564A28" w:rsidRDefault="00305C33" w:rsidP="004D007D">
            <w:pPr>
              <w:rPr>
                <w:szCs w:val="24"/>
              </w:rPr>
            </w:pPr>
            <w:r w:rsidRPr="00564A28">
              <w:rPr>
                <w:szCs w:val="24"/>
              </w:rPr>
              <w:t>Tenure</w:t>
            </w:r>
          </w:p>
        </w:tc>
        <w:tc>
          <w:tcPr>
            <w:tcW w:w="6997" w:type="dxa"/>
            <w:tcBorders>
              <w:top w:val="single" w:sz="4" w:space="0" w:color="000000"/>
              <w:left w:val="single" w:sz="4" w:space="0" w:color="000000"/>
              <w:bottom w:val="single" w:sz="4" w:space="0" w:color="000000"/>
              <w:right w:val="single" w:sz="4" w:space="0" w:color="000000"/>
            </w:tcBorders>
          </w:tcPr>
          <w:p w14:paraId="14F850FA" w14:textId="77777777" w:rsidR="00305C33" w:rsidRPr="00564A28" w:rsidRDefault="00305C33" w:rsidP="004D007D">
            <w:pPr>
              <w:rPr>
                <w:szCs w:val="24"/>
              </w:rPr>
            </w:pPr>
            <w:r w:rsidRPr="00564A28">
              <w:rPr>
                <w:szCs w:val="24"/>
              </w:rPr>
              <w:t xml:space="preserve">Three Years (Contract) </w:t>
            </w:r>
          </w:p>
        </w:tc>
      </w:tr>
      <w:tr w:rsidR="00305C33" w:rsidRPr="00564A28" w14:paraId="47D81AAE" w14:textId="77777777" w:rsidTr="004D007D">
        <w:tc>
          <w:tcPr>
            <w:tcW w:w="2453" w:type="dxa"/>
            <w:tcBorders>
              <w:top w:val="single" w:sz="4" w:space="0" w:color="000000"/>
              <w:left w:val="single" w:sz="4" w:space="0" w:color="000000"/>
              <w:bottom w:val="single" w:sz="4" w:space="0" w:color="000000"/>
            </w:tcBorders>
          </w:tcPr>
          <w:p w14:paraId="6AFE4B79" w14:textId="77777777" w:rsidR="00305C33" w:rsidRPr="00564A28" w:rsidRDefault="00305C33" w:rsidP="004D007D">
            <w:pPr>
              <w:rPr>
                <w:szCs w:val="24"/>
              </w:rPr>
            </w:pPr>
            <w:r w:rsidRPr="00564A28">
              <w:rPr>
                <w:szCs w:val="24"/>
              </w:rPr>
              <w:t xml:space="preserve">Duty Station </w:t>
            </w:r>
          </w:p>
        </w:tc>
        <w:tc>
          <w:tcPr>
            <w:tcW w:w="6997" w:type="dxa"/>
            <w:tcBorders>
              <w:top w:val="single" w:sz="4" w:space="0" w:color="000000"/>
              <w:left w:val="single" w:sz="4" w:space="0" w:color="000000"/>
              <w:bottom w:val="single" w:sz="4" w:space="0" w:color="000000"/>
              <w:right w:val="single" w:sz="4" w:space="0" w:color="000000"/>
            </w:tcBorders>
          </w:tcPr>
          <w:p w14:paraId="38A25D0A" w14:textId="77777777" w:rsidR="00305C33" w:rsidRPr="00564A28" w:rsidRDefault="00305C33" w:rsidP="004D007D">
            <w:pPr>
              <w:rPr>
                <w:szCs w:val="24"/>
              </w:rPr>
            </w:pPr>
            <w:r w:rsidRPr="00564A28">
              <w:rPr>
                <w:szCs w:val="24"/>
              </w:rPr>
              <w:t>Suva</w:t>
            </w:r>
          </w:p>
        </w:tc>
      </w:tr>
      <w:tr w:rsidR="00305C33" w:rsidRPr="00564A28" w14:paraId="570EDAE0" w14:textId="77777777" w:rsidTr="004D007D">
        <w:tc>
          <w:tcPr>
            <w:tcW w:w="2453" w:type="dxa"/>
            <w:tcBorders>
              <w:top w:val="single" w:sz="4" w:space="0" w:color="000000"/>
              <w:left w:val="single" w:sz="4" w:space="0" w:color="000000"/>
              <w:bottom w:val="single" w:sz="4" w:space="0" w:color="000000"/>
            </w:tcBorders>
          </w:tcPr>
          <w:p w14:paraId="48845B14" w14:textId="77777777" w:rsidR="00305C33" w:rsidRPr="00564A28" w:rsidRDefault="00305C33" w:rsidP="004D007D">
            <w:pPr>
              <w:rPr>
                <w:szCs w:val="24"/>
              </w:rPr>
            </w:pPr>
            <w:r w:rsidRPr="00564A28">
              <w:rPr>
                <w:szCs w:val="24"/>
              </w:rPr>
              <w:t>Reporting to</w:t>
            </w:r>
          </w:p>
        </w:tc>
        <w:tc>
          <w:tcPr>
            <w:tcW w:w="6997" w:type="dxa"/>
            <w:tcBorders>
              <w:top w:val="single" w:sz="4" w:space="0" w:color="000000"/>
              <w:left w:val="single" w:sz="4" w:space="0" w:color="000000"/>
              <w:bottom w:val="single" w:sz="4" w:space="0" w:color="000000"/>
              <w:right w:val="single" w:sz="4" w:space="0" w:color="000000"/>
            </w:tcBorders>
          </w:tcPr>
          <w:p w14:paraId="18A6EE40" w14:textId="77777777" w:rsidR="00305C33" w:rsidRPr="00564A28" w:rsidRDefault="00305C33" w:rsidP="004D007D">
            <w:pPr>
              <w:rPr>
                <w:szCs w:val="24"/>
              </w:rPr>
            </w:pPr>
            <w:r w:rsidRPr="00564A28">
              <w:rPr>
                <w:szCs w:val="24"/>
              </w:rPr>
              <w:t xml:space="preserve">Manager Research &amp; Policy Analyst </w:t>
            </w:r>
          </w:p>
        </w:tc>
      </w:tr>
    </w:tbl>
    <w:p w14:paraId="6FEFA41B" w14:textId="77777777" w:rsidR="00305C33" w:rsidRPr="00564A28" w:rsidRDefault="00305C33" w:rsidP="00305C33">
      <w:pPr>
        <w:tabs>
          <w:tab w:val="left" w:pos="284"/>
        </w:tabs>
        <w:contextualSpacing/>
        <w:jc w:val="both"/>
        <w:rPr>
          <w:szCs w:val="24"/>
        </w:rPr>
      </w:pPr>
    </w:p>
    <w:p w14:paraId="57778CC1" w14:textId="77777777" w:rsidR="00305C33" w:rsidRPr="00564A28" w:rsidRDefault="00305C33" w:rsidP="00305C33">
      <w:pPr>
        <w:tabs>
          <w:tab w:val="left" w:pos="284"/>
        </w:tabs>
        <w:jc w:val="both"/>
        <w:rPr>
          <w:szCs w:val="24"/>
        </w:rPr>
      </w:pPr>
      <w:r w:rsidRPr="00564A28">
        <w:rPr>
          <w:b/>
          <w:szCs w:val="24"/>
        </w:rPr>
        <w:t>1.0</w:t>
      </w:r>
      <w:r w:rsidRPr="00564A28">
        <w:rPr>
          <w:b/>
          <w:szCs w:val="24"/>
        </w:rPr>
        <w:tab/>
        <w:t>Primary Purpose</w:t>
      </w:r>
      <w:r w:rsidRPr="00564A28">
        <w:rPr>
          <w:szCs w:val="24"/>
        </w:rPr>
        <w:tab/>
      </w:r>
    </w:p>
    <w:p w14:paraId="205FA627" w14:textId="77777777" w:rsidR="00305C33" w:rsidRPr="00564A28" w:rsidRDefault="00305C33" w:rsidP="00305C33">
      <w:pPr>
        <w:tabs>
          <w:tab w:val="left" w:pos="284"/>
        </w:tabs>
        <w:jc w:val="both"/>
        <w:rPr>
          <w:szCs w:val="24"/>
        </w:rPr>
      </w:pPr>
    </w:p>
    <w:p w14:paraId="1075D813" w14:textId="77777777" w:rsidR="00305C33" w:rsidRPr="00564A28" w:rsidRDefault="00305C33" w:rsidP="00305C33">
      <w:pPr>
        <w:jc w:val="both"/>
        <w:rPr>
          <w:color w:val="000000" w:themeColor="text1"/>
          <w:szCs w:val="24"/>
        </w:rPr>
      </w:pPr>
      <w:r w:rsidRPr="00564A28">
        <w:rPr>
          <w:spacing w:val="-3"/>
          <w:szCs w:val="24"/>
        </w:rPr>
        <w:t xml:space="preserve">To </w:t>
      </w:r>
      <w:r w:rsidRPr="00564A28">
        <w:rPr>
          <w:szCs w:val="24"/>
        </w:rPr>
        <w:t xml:space="preserve">support the Research &amp; Policy Analysis Division in conducting research in a manner that ensures effective and efficient policy change in the interest of consumers. To further assist </w:t>
      </w:r>
      <w:r w:rsidRPr="00564A28">
        <w:rPr>
          <w:color w:val="000000" w:themeColor="text1"/>
          <w:szCs w:val="24"/>
        </w:rPr>
        <w:t xml:space="preserve">in conducting market surveillance and policy analysis in a manner that ensures effective and efficient policy change in </w:t>
      </w:r>
      <w:r w:rsidRPr="00564A28">
        <w:rPr>
          <w:szCs w:val="24"/>
        </w:rPr>
        <w:t>the interest of consumers.</w:t>
      </w:r>
    </w:p>
    <w:p w14:paraId="13EF0355" w14:textId="77777777" w:rsidR="00305C33" w:rsidRPr="00564A28" w:rsidRDefault="00305C33" w:rsidP="00305C33">
      <w:pPr>
        <w:jc w:val="both"/>
        <w:rPr>
          <w:color w:val="FF0000"/>
          <w:szCs w:val="24"/>
        </w:rPr>
      </w:pPr>
    </w:p>
    <w:p w14:paraId="535F90B8" w14:textId="77777777" w:rsidR="00305C33" w:rsidRPr="00564A28" w:rsidRDefault="00305C33" w:rsidP="00305C33">
      <w:pPr>
        <w:tabs>
          <w:tab w:val="left" w:pos="284"/>
        </w:tabs>
        <w:ind w:left="720" w:hanging="720"/>
        <w:rPr>
          <w:b/>
          <w:szCs w:val="24"/>
        </w:rPr>
      </w:pPr>
      <w:r w:rsidRPr="00564A28">
        <w:rPr>
          <w:b/>
          <w:szCs w:val="24"/>
        </w:rPr>
        <w:t>2.0</w:t>
      </w:r>
      <w:r w:rsidRPr="00564A28">
        <w:rPr>
          <w:b/>
          <w:szCs w:val="24"/>
        </w:rPr>
        <w:tab/>
        <w:t>Organizational Context of Position</w:t>
      </w:r>
    </w:p>
    <w:p w14:paraId="143FCF91" w14:textId="77777777" w:rsidR="00305C33" w:rsidRPr="00564A28" w:rsidRDefault="00305C33" w:rsidP="00305C33">
      <w:pPr>
        <w:tabs>
          <w:tab w:val="left" w:pos="284"/>
        </w:tabs>
        <w:ind w:left="720" w:hanging="720"/>
        <w:rPr>
          <w:b/>
          <w:szCs w:val="24"/>
        </w:rPr>
      </w:pPr>
    </w:p>
    <w:p w14:paraId="6F0AB6A7" w14:textId="77777777" w:rsidR="00305C33" w:rsidRPr="00564A28" w:rsidRDefault="00305C33" w:rsidP="00305C33">
      <w:pPr>
        <w:tabs>
          <w:tab w:val="left" w:pos="-720"/>
          <w:tab w:val="left" w:pos="284"/>
        </w:tabs>
        <w:jc w:val="both"/>
        <w:rPr>
          <w:color w:val="000000"/>
          <w:szCs w:val="24"/>
        </w:rPr>
      </w:pPr>
      <w:r w:rsidRPr="00564A28">
        <w:rPr>
          <w:szCs w:val="24"/>
        </w:rPr>
        <w:t>The Consumer Council of Fiji (CCF) is a statutory body established under the Consumer Council of Fiji Act 1976 (Cap 235).</w:t>
      </w:r>
      <w:r w:rsidRPr="00564A28">
        <w:rPr>
          <w:spacing w:val="-1"/>
          <w:szCs w:val="24"/>
        </w:rPr>
        <w:t xml:space="preserve"> </w:t>
      </w:r>
      <w:r w:rsidRPr="00564A28">
        <w:rPr>
          <w:spacing w:val="-3"/>
          <w:szCs w:val="24"/>
        </w:rPr>
        <w:t>The Council is expected to play a positive role in achieving a market place where consumers are well informed, confident and protected from unlawful, deceptive, misleading or otherwise, objectionable practices.</w:t>
      </w:r>
      <w:r w:rsidRPr="00564A28">
        <w:rPr>
          <w:szCs w:val="24"/>
        </w:rPr>
        <w:t xml:space="preserve"> The prime function of the Council is to drive </w:t>
      </w:r>
      <w:r w:rsidRPr="00564A28">
        <w:rPr>
          <w:color w:val="000000"/>
          <w:szCs w:val="24"/>
        </w:rPr>
        <w:t>real change for consumers based on these five themes-</w:t>
      </w:r>
    </w:p>
    <w:p w14:paraId="090E21BA" w14:textId="77777777" w:rsidR="00305C33" w:rsidRPr="00564A28" w:rsidRDefault="00305C33" w:rsidP="00EA68DD">
      <w:pPr>
        <w:numPr>
          <w:ilvl w:val="0"/>
          <w:numId w:val="28"/>
        </w:numPr>
        <w:autoSpaceDE w:val="0"/>
        <w:autoSpaceDN w:val="0"/>
        <w:adjustRightInd w:val="0"/>
        <w:ind w:left="360"/>
        <w:jc w:val="both"/>
        <w:rPr>
          <w:color w:val="000000"/>
          <w:szCs w:val="24"/>
        </w:rPr>
      </w:pPr>
      <w:r w:rsidRPr="00564A28">
        <w:rPr>
          <w:color w:val="000000"/>
          <w:szCs w:val="24"/>
        </w:rPr>
        <w:t>Delivering consumer knowledge, skills and information to all</w:t>
      </w:r>
    </w:p>
    <w:p w14:paraId="7E309630" w14:textId="77777777" w:rsidR="00305C33" w:rsidRPr="00564A28" w:rsidRDefault="00305C33" w:rsidP="00EA68DD">
      <w:pPr>
        <w:numPr>
          <w:ilvl w:val="0"/>
          <w:numId w:val="28"/>
        </w:numPr>
        <w:autoSpaceDE w:val="0"/>
        <w:autoSpaceDN w:val="0"/>
        <w:adjustRightInd w:val="0"/>
        <w:ind w:left="360"/>
        <w:jc w:val="both"/>
        <w:rPr>
          <w:color w:val="000000"/>
          <w:szCs w:val="24"/>
        </w:rPr>
      </w:pPr>
      <w:r w:rsidRPr="00564A28">
        <w:rPr>
          <w:color w:val="000000"/>
          <w:szCs w:val="24"/>
        </w:rPr>
        <w:t>Championing and protecting the interests of all consumers</w:t>
      </w:r>
    </w:p>
    <w:p w14:paraId="28FEA36E" w14:textId="77777777" w:rsidR="00305C33" w:rsidRPr="00564A28" w:rsidRDefault="00305C33" w:rsidP="00EA68DD">
      <w:pPr>
        <w:numPr>
          <w:ilvl w:val="0"/>
          <w:numId w:val="28"/>
        </w:numPr>
        <w:autoSpaceDE w:val="0"/>
        <w:autoSpaceDN w:val="0"/>
        <w:adjustRightInd w:val="0"/>
        <w:ind w:left="360"/>
        <w:jc w:val="both"/>
        <w:rPr>
          <w:color w:val="000000"/>
          <w:szCs w:val="24"/>
        </w:rPr>
      </w:pPr>
      <w:r w:rsidRPr="00564A28">
        <w:rPr>
          <w:color w:val="000000"/>
          <w:szCs w:val="24"/>
        </w:rPr>
        <w:t xml:space="preserve">Assist consumers in resolving </w:t>
      </w:r>
      <w:r w:rsidRPr="00564A28">
        <w:rPr>
          <w:spacing w:val="-3"/>
          <w:szCs w:val="24"/>
        </w:rPr>
        <w:t>complaints with traders and service providers</w:t>
      </w:r>
    </w:p>
    <w:p w14:paraId="4BD06D54" w14:textId="77777777" w:rsidR="00305C33" w:rsidRPr="00564A28" w:rsidRDefault="00305C33" w:rsidP="00EA68DD">
      <w:pPr>
        <w:numPr>
          <w:ilvl w:val="0"/>
          <w:numId w:val="28"/>
        </w:numPr>
        <w:autoSpaceDE w:val="0"/>
        <w:autoSpaceDN w:val="0"/>
        <w:adjustRightInd w:val="0"/>
        <w:ind w:left="360"/>
        <w:jc w:val="both"/>
        <w:rPr>
          <w:color w:val="000000"/>
          <w:szCs w:val="24"/>
        </w:rPr>
      </w:pPr>
      <w:r w:rsidRPr="00564A28">
        <w:rPr>
          <w:color w:val="000000"/>
          <w:szCs w:val="24"/>
        </w:rPr>
        <w:t>Driving change (policy/procedures/practices) to benefit consumers</w:t>
      </w:r>
    </w:p>
    <w:p w14:paraId="15FF1C77" w14:textId="77777777" w:rsidR="00305C33" w:rsidRPr="00564A28" w:rsidRDefault="00305C33" w:rsidP="00EA68DD">
      <w:pPr>
        <w:numPr>
          <w:ilvl w:val="0"/>
          <w:numId w:val="28"/>
        </w:numPr>
        <w:autoSpaceDE w:val="0"/>
        <w:autoSpaceDN w:val="0"/>
        <w:adjustRightInd w:val="0"/>
        <w:ind w:left="360"/>
        <w:jc w:val="both"/>
        <w:rPr>
          <w:color w:val="000000"/>
          <w:szCs w:val="24"/>
        </w:rPr>
      </w:pPr>
      <w:r w:rsidRPr="00564A28">
        <w:rPr>
          <w:color w:val="000000"/>
          <w:szCs w:val="24"/>
        </w:rPr>
        <w:t>Enabling consumers to make responsible choices</w:t>
      </w:r>
    </w:p>
    <w:p w14:paraId="76F3B8C0" w14:textId="77777777" w:rsidR="00305C33" w:rsidRPr="00564A28" w:rsidRDefault="00305C33" w:rsidP="00305C33">
      <w:pPr>
        <w:tabs>
          <w:tab w:val="left" w:pos="284"/>
        </w:tabs>
        <w:jc w:val="both"/>
        <w:rPr>
          <w:b/>
          <w:szCs w:val="24"/>
        </w:rPr>
      </w:pPr>
    </w:p>
    <w:p w14:paraId="7F038E70" w14:textId="77777777" w:rsidR="00305C33" w:rsidRPr="00564A28" w:rsidRDefault="00305C33" w:rsidP="00305C33">
      <w:pPr>
        <w:rPr>
          <w:b/>
          <w:szCs w:val="24"/>
        </w:rPr>
      </w:pPr>
      <w:r w:rsidRPr="00564A28">
        <w:rPr>
          <w:b/>
          <w:szCs w:val="24"/>
        </w:rPr>
        <w:t>3.0</w:t>
      </w:r>
      <w:r w:rsidRPr="00564A28">
        <w:rPr>
          <w:b/>
          <w:szCs w:val="24"/>
        </w:rPr>
        <w:tab/>
        <w:t>Council’s Role</w:t>
      </w:r>
    </w:p>
    <w:p w14:paraId="467C6615" w14:textId="77777777" w:rsidR="00305C33" w:rsidRPr="00564A28" w:rsidRDefault="00305C33" w:rsidP="00305C33">
      <w:pPr>
        <w:rPr>
          <w:b/>
          <w:szCs w:val="24"/>
        </w:rPr>
      </w:pPr>
      <w:r w:rsidRPr="00564A28">
        <w:rPr>
          <w:b/>
          <w:szCs w:val="24"/>
        </w:rPr>
        <w:t xml:space="preserve"> </w:t>
      </w:r>
    </w:p>
    <w:p w14:paraId="2D651629" w14:textId="77777777" w:rsidR="00305C33" w:rsidRPr="00564A28" w:rsidRDefault="00305C33" w:rsidP="00305C33">
      <w:pPr>
        <w:rPr>
          <w:szCs w:val="24"/>
        </w:rPr>
      </w:pPr>
      <w:r w:rsidRPr="00564A28">
        <w:rPr>
          <w:szCs w:val="24"/>
        </w:rPr>
        <w:t xml:space="preserve">The Council’s roles are to: </w:t>
      </w:r>
    </w:p>
    <w:p w14:paraId="1A0FF744" w14:textId="77777777" w:rsidR="00305C33" w:rsidRPr="00564A28" w:rsidRDefault="00305C33" w:rsidP="00305C33">
      <w:pPr>
        <w:pStyle w:val="ListParagraph"/>
        <w:numPr>
          <w:ilvl w:val="0"/>
          <w:numId w:val="24"/>
        </w:numPr>
        <w:suppressAutoHyphens/>
        <w:ind w:left="360"/>
        <w:contextualSpacing/>
        <w:jc w:val="both"/>
        <w:rPr>
          <w:szCs w:val="24"/>
        </w:rPr>
      </w:pPr>
      <w:r w:rsidRPr="00564A28">
        <w:rPr>
          <w:szCs w:val="24"/>
        </w:rPr>
        <w:t>Improve consumers’ ability to make informed decisions;</w:t>
      </w:r>
    </w:p>
    <w:p w14:paraId="718DB368" w14:textId="77777777" w:rsidR="00305C33" w:rsidRPr="00564A28" w:rsidRDefault="00305C33" w:rsidP="00305C33">
      <w:pPr>
        <w:pStyle w:val="ListParagraph"/>
        <w:numPr>
          <w:ilvl w:val="0"/>
          <w:numId w:val="24"/>
        </w:numPr>
        <w:suppressAutoHyphens/>
        <w:ind w:left="360"/>
        <w:contextualSpacing/>
        <w:jc w:val="both"/>
        <w:rPr>
          <w:szCs w:val="24"/>
        </w:rPr>
      </w:pPr>
      <w:r w:rsidRPr="00564A28">
        <w:rPr>
          <w:szCs w:val="24"/>
        </w:rPr>
        <w:t>Solve consumer complaints through Alternative Dispute Resolution (ADR), Advisory services and legal representation;</w:t>
      </w:r>
    </w:p>
    <w:p w14:paraId="64289677" w14:textId="77777777" w:rsidR="00305C33" w:rsidRPr="00564A28" w:rsidRDefault="00305C33" w:rsidP="00305C33">
      <w:pPr>
        <w:numPr>
          <w:ilvl w:val="0"/>
          <w:numId w:val="24"/>
        </w:numPr>
        <w:tabs>
          <w:tab w:val="left" w:pos="-720"/>
        </w:tabs>
        <w:suppressAutoHyphens/>
        <w:ind w:left="360"/>
        <w:jc w:val="both"/>
        <w:rPr>
          <w:spacing w:val="-3"/>
          <w:szCs w:val="24"/>
        </w:rPr>
      </w:pPr>
      <w:r w:rsidRPr="00564A28">
        <w:rPr>
          <w:spacing w:val="-3"/>
          <w:szCs w:val="24"/>
        </w:rPr>
        <w:t>Advise the Minister on such matters affecting the interests of the consumers;</w:t>
      </w:r>
    </w:p>
    <w:p w14:paraId="04212C79" w14:textId="77777777" w:rsidR="00305C33" w:rsidRPr="00564A28" w:rsidRDefault="00305C33" w:rsidP="00305C33">
      <w:pPr>
        <w:numPr>
          <w:ilvl w:val="0"/>
          <w:numId w:val="24"/>
        </w:numPr>
        <w:tabs>
          <w:tab w:val="left" w:pos="-720"/>
        </w:tabs>
        <w:suppressAutoHyphens/>
        <w:ind w:left="360"/>
        <w:jc w:val="both"/>
        <w:rPr>
          <w:spacing w:val="-3"/>
          <w:szCs w:val="24"/>
        </w:rPr>
      </w:pPr>
      <w:r w:rsidRPr="00564A28">
        <w:rPr>
          <w:spacing w:val="-3"/>
          <w:szCs w:val="24"/>
        </w:rPr>
        <w:t>Collect, collate and disseminate information in respect of matters affecting the interests of consumers;</w:t>
      </w:r>
    </w:p>
    <w:p w14:paraId="07B3DE40" w14:textId="77777777" w:rsidR="00305C33" w:rsidRPr="00564A28" w:rsidRDefault="00305C33" w:rsidP="00305C33">
      <w:pPr>
        <w:numPr>
          <w:ilvl w:val="0"/>
          <w:numId w:val="24"/>
        </w:numPr>
        <w:tabs>
          <w:tab w:val="left" w:pos="-720"/>
        </w:tabs>
        <w:suppressAutoHyphens/>
        <w:ind w:left="360"/>
        <w:jc w:val="both"/>
        <w:rPr>
          <w:spacing w:val="-3"/>
          <w:szCs w:val="24"/>
        </w:rPr>
      </w:pPr>
      <w:r w:rsidRPr="00564A28">
        <w:rPr>
          <w:spacing w:val="-3"/>
          <w:szCs w:val="24"/>
        </w:rPr>
        <w:t xml:space="preserve">Support or maintain legal proceedings initiated by consumers, where such support is deemed necessary; </w:t>
      </w:r>
    </w:p>
    <w:p w14:paraId="1A61EAE2" w14:textId="77777777" w:rsidR="00305C33" w:rsidRPr="00564A28" w:rsidRDefault="00305C33" w:rsidP="00305C33">
      <w:pPr>
        <w:pStyle w:val="ListParagraph"/>
        <w:numPr>
          <w:ilvl w:val="0"/>
          <w:numId w:val="24"/>
        </w:numPr>
        <w:ind w:left="360"/>
        <w:jc w:val="both"/>
        <w:rPr>
          <w:szCs w:val="24"/>
        </w:rPr>
      </w:pPr>
      <w:r w:rsidRPr="00564A28">
        <w:rPr>
          <w:szCs w:val="24"/>
        </w:rPr>
        <w:t>Make representations to the government or to any other persons or organisations on any issues affecting the interests of consumers;</w:t>
      </w:r>
    </w:p>
    <w:p w14:paraId="397CAB55" w14:textId="77777777" w:rsidR="00305C33" w:rsidRPr="00564A28" w:rsidRDefault="00305C33" w:rsidP="00305C33">
      <w:pPr>
        <w:pStyle w:val="ListParagraph"/>
        <w:numPr>
          <w:ilvl w:val="0"/>
          <w:numId w:val="24"/>
        </w:numPr>
        <w:ind w:left="360"/>
        <w:jc w:val="both"/>
        <w:rPr>
          <w:szCs w:val="24"/>
        </w:rPr>
      </w:pPr>
      <w:r w:rsidRPr="00564A28">
        <w:rPr>
          <w:szCs w:val="24"/>
        </w:rPr>
        <w:t>Conduct research and investigations into matters affecting consumers;</w:t>
      </w:r>
    </w:p>
    <w:p w14:paraId="7EC59D70" w14:textId="77777777" w:rsidR="00305C33" w:rsidRPr="00564A28" w:rsidRDefault="00305C33" w:rsidP="00305C33">
      <w:pPr>
        <w:pStyle w:val="ListParagraph"/>
        <w:numPr>
          <w:ilvl w:val="0"/>
          <w:numId w:val="24"/>
        </w:numPr>
        <w:suppressAutoHyphens/>
        <w:ind w:left="360"/>
        <w:contextualSpacing/>
        <w:jc w:val="both"/>
        <w:rPr>
          <w:szCs w:val="24"/>
        </w:rPr>
      </w:pPr>
      <w:r w:rsidRPr="00564A28">
        <w:rPr>
          <w:szCs w:val="24"/>
        </w:rPr>
        <w:t>Provide debt management and consumer credit advisory services to financially illiterate consumers;</w:t>
      </w:r>
    </w:p>
    <w:p w14:paraId="7E35CF6A" w14:textId="77777777" w:rsidR="00305C33" w:rsidRPr="00564A28" w:rsidRDefault="00305C33" w:rsidP="00305C33">
      <w:pPr>
        <w:pStyle w:val="ListParagraph"/>
        <w:numPr>
          <w:ilvl w:val="0"/>
          <w:numId w:val="24"/>
        </w:numPr>
        <w:suppressAutoHyphens/>
        <w:ind w:left="360"/>
        <w:contextualSpacing/>
        <w:jc w:val="both"/>
        <w:rPr>
          <w:szCs w:val="24"/>
        </w:rPr>
      </w:pPr>
      <w:r w:rsidRPr="00564A28">
        <w:rPr>
          <w:szCs w:val="24"/>
        </w:rPr>
        <w:t>Conduct market surveillance to establish product prices and compliance with product labelling and safety requirements including misrepresentation</w:t>
      </w:r>
    </w:p>
    <w:p w14:paraId="71630DEA" w14:textId="77777777" w:rsidR="00305C33" w:rsidRPr="00564A28" w:rsidRDefault="00305C33" w:rsidP="00305C33">
      <w:pPr>
        <w:pStyle w:val="ListParagraph"/>
        <w:numPr>
          <w:ilvl w:val="0"/>
          <w:numId w:val="24"/>
        </w:numPr>
        <w:tabs>
          <w:tab w:val="left" w:pos="1080"/>
        </w:tabs>
        <w:suppressAutoHyphens/>
        <w:ind w:left="360"/>
        <w:jc w:val="both"/>
        <w:rPr>
          <w:spacing w:val="-3"/>
          <w:szCs w:val="24"/>
        </w:rPr>
      </w:pPr>
      <w:r w:rsidRPr="00564A28">
        <w:rPr>
          <w:spacing w:val="-3"/>
          <w:szCs w:val="24"/>
        </w:rPr>
        <w:t>Work in partnership with local, regional and international organizations to identify and understand emerging consumer issues, conduct research and campaign on issues in solidarity to change local and global practices.</w:t>
      </w:r>
    </w:p>
    <w:p w14:paraId="0019C651" w14:textId="77777777" w:rsidR="00293B85" w:rsidRPr="00564A28" w:rsidRDefault="00293B85" w:rsidP="00293B85">
      <w:pPr>
        <w:pStyle w:val="ListParagraph"/>
        <w:tabs>
          <w:tab w:val="left" w:pos="1080"/>
        </w:tabs>
        <w:suppressAutoHyphens/>
        <w:ind w:left="360"/>
        <w:jc w:val="both"/>
        <w:rPr>
          <w:spacing w:val="-3"/>
          <w:szCs w:val="24"/>
        </w:rPr>
      </w:pPr>
    </w:p>
    <w:p w14:paraId="77D9D216" w14:textId="77777777" w:rsidR="00305C33" w:rsidRPr="00564A28" w:rsidRDefault="00305C33" w:rsidP="00305C33">
      <w:pPr>
        <w:tabs>
          <w:tab w:val="left" w:pos="284"/>
        </w:tabs>
        <w:jc w:val="both"/>
        <w:rPr>
          <w:b/>
          <w:szCs w:val="24"/>
        </w:rPr>
      </w:pPr>
      <w:r w:rsidRPr="00564A28">
        <w:rPr>
          <w:b/>
          <w:szCs w:val="24"/>
        </w:rPr>
        <w:lastRenderedPageBreak/>
        <w:t>4.0</w:t>
      </w:r>
      <w:r w:rsidRPr="00564A28">
        <w:rPr>
          <w:b/>
          <w:szCs w:val="24"/>
        </w:rPr>
        <w:tab/>
        <w:t>Responsibilities of the Position</w:t>
      </w:r>
      <w:r w:rsidRPr="00564A28">
        <w:rPr>
          <w:b/>
          <w:szCs w:val="24"/>
        </w:rPr>
        <w:tab/>
      </w:r>
    </w:p>
    <w:p w14:paraId="7A5D8CD4" w14:textId="77777777" w:rsidR="00305C33" w:rsidRPr="00564A28" w:rsidRDefault="00305C33" w:rsidP="00305C33">
      <w:pPr>
        <w:tabs>
          <w:tab w:val="left" w:pos="284"/>
        </w:tabs>
        <w:ind w:left="2880" w:hanging="2880"/>
        <w:jc w:val="both"/>
        <w:rPr>
          <w:szCs w:val="24"/>
        </w:rPr>
      </w:pPr>
    </w:p>
    <w:p w14:paraId="71F08BC9" w14:textId="77777777" w:rsidR="00305C33" w:rsidRPr="00564A28" w:rsidRDefault="00305C33" w:rsidP="00305C33">
      <w:pPr>
        <w:tabs>
          <w:tab w:val="left" w:pos="284"/>
        </w:tabs>
        <w:ind w:left="2880" w:hanging="2880"/>
        <w:jc w:val="both"/>
        <w:rPr>
          <w:szCs w:val="24"/>
        </w:rPr>
      </w:pPr>
      <w:r w:rsidRPr="00564A28">
        <w:rPr>
          <w:szCs w:val="24"/>
        </w:rPr>
        <w:t>The key accountabilities of the Senior Research Officer:</w:t>
      </w:r>
    </w:p>
    <w:p w14:paraId="342F9814" w14:textId="77777777" w:rsidR="00305C33" w:rsidRPr="00564A28" w:rsidRDefault="00305C33" w:rsidP="00305C33">
      <w:pPr>
        <w:tabs>
          <w:tab w:val="left" w:pos="284"/>
        </w:tabs>
        <w:jc w:val="both"/>
        <w:rPr>
          <w:szCs w:val="24"/>
        </w:rPr>
      </w:pPr>
    </w:p>
    <w:p w14:paraId="1BC9E4D6" w14:textId="4F345393" w:rsidR="00EE37FB" w:rsidRPr="00564A28" w:rsidRDefault="00305C33" w:rsidP="00564A28">
      <w:pPr>
        <w:tabs>
          <w:tab w:val="left" w:pos="284"/>
        </w:tabs>
        <w:ind w:left="720" w:hanging="720"/>
        <w:jc w:val="both"/>
        <w:rPr>
          <w:rFonts w:eastAsia="Times New Roman"/>
          <w:b/>
          <w:bCs/>
          <w:szCs w:val="24"/>
        </w:rPr>
      </w:pPr>
      <w:r w:rsidRPr="00564A28">
        <w:rPr>
          <w:b/>
          <w:szCs w:val="24"/>
        </w:rPr>
        <w:t>4.1</w:t>
      </w:r>
      <w:r w:rsidRPr="00564A28">
        <w:rPr>
          <w:b/>
          <w:szCs w:val="24"/>
        </w:rPr>
        <w:tab/>
      </w:r>
      <w:r w:rsidR="00EE37FB" w:rsidRPr="00564A28">
        <w:rPr>
          <w:rFonts w:eastAsia="Times New Roman"/>
          <w:b/>
          <w:bCs/>
          <w:szCs w:val="24"/>
        </w:rPr>
        <w:t>Research and Policy Development</w:t>
      </w:r>
    </w:p>
    <w:p w14:paraId="2B5CA030" w14:textId="77777777" w:rsidR="00EE37FB" w:rsidRPr="00564A28" w:rsidRDefault="00EE37FB" w:rsidP="00564A28">
      <w:pPr>
        <w:numPr>
          <w:ilvl w:val="0"/>
          <w:numId w:val="37"/>
        </w:numPr>
        <w:rPr>
          <w:rFonts w:eastAsia="Times New Roman"/>
          <w:szCs w:val="24"/>
        </w:rPr>
      </w:pPr>
      <w:r w:rsidRPr="00564A28">
        <w:rPr>
          <w:rFonts w:eastAsia="Times New Roman"/>
          <w:szCs w:val="24"/>
        </w:rPr>
        <w:t>Conduct high-quality research on consumer issues, including market trends, systemic challenges, and emerging concerns, to support evidence-based advocacy.</w:t>
      </w:r>
    </w:p>
    <w:p w14:paraId="1B7A1EFE" w14:textId="77777777" w:rsidR="00EE37FB" w:rsidRPr="00564A28" w:rsidRDefault="00EE37FB" w:rsidP="00564A28">
      <w:pPr>
        <w:numPr>
          <w:ilvl w:val="0"/>
          <w:numId w:val="37"/>
        </w:numPr>
        <w:rPr>
          <w:rFonts w:eastAsia="Times New Roman"/>
          <w:szCs w:val="24"/>
        </w:rPr>
      </w:pPr>
      <w:r w:rsidRPr="00564A28">
        <w:rPr>
          <w:rFonts w:eastAsia="Times New Roman"/>
          <w:szCs w:val="24"/>
        </w:rPr>
        <w:t>Draft research papers, issue briefs, policy recommendations, and position statements on key consumer matters for internal and external stakeholders.</w:t>
      </w:r>
    </w:p>
    <w:p w14:paraId="3703A9AD" w14:textId="77777777" w:rsidR="00EE37FB" w:rsidRPr="00564A28" w:rsidRDefault="00EE37FB" w:rsidP="00564A28">
      <w:pPr>
        <w:numPr>
          <w:ilvl w:val="0"/>
          <w:numId w:val="37"/>
        </w:numPr>
        <w:rPr>
          <w:rFonts w:eastAsia="Times New Roman"/>
          <w:szCs w:val="24"/>
        </w:rPr>
      </w:pPr>
      <w:r w:rsidRPr="00564A28">
        <w:rPr>
          <w:rFonts w:eastAsia="Times New Roman"/>
          <w:szCs w:val="24"/>
        </w:rPr>
        <w:t>Collaborate with the Manager Research and Policy Analyst in identifying and prioritizing research projects aligned with the Council’s goals and strategic direction.</w:t>
      </w:r>
    </w:p>
    <w:p w14:paraId="22911C8E" w14:textId="77777777" w:rsidR="00EE37FB" w:rsidRPr="00564A28" w:rsidRDefault="00EE37FB" w:rsidP="00564A28">
      <w:pPr>
        <w:numPr>
          <w:ilvl w:val="0"/>
          <w:numId w:val="37"/>
        </w:numPr>
        <w:rPr>
          <w:rFonts w:eastAsia="Times New Roman"/>
          <w:szCs w:val="24"/>
        </w:rPr>
      </w:pPr>
      <w:proofErr w:type="spellStart"/>
      <w:r w:rsidRPr="00564A28">
        <w:rPr>
          <w:rFonts w:eastAsia="Times New Roman"/>
          <w:szCs w:val="24"/>
        </w:rPr>
        <w:t>Analyze</w:t>
      </w:r>
      <w:proofErr w:type="spellEnd"/>
      <w:r w:rsidRPr="00564A28">
        <w:rPr>
          <w:rFonts w:eastAsia="Times New Roman"/>
          <w:szCs w:val="24"/>
        </w:rPr>
        <w:t xml:space="preserve"> data from consumer complaints and market surveys to identify trends and systemic issues impacting consumers.</w:t>
      </w:r>
    </w:p>
    <w:p w14:paraId="34012ABC" w14:textId="77777777" w:rsidR="00EE37FB" w:rsidRPr="00564A28" w:rsidRDefault="00EE37FB" w:rsidP="00564A28">
      <w:pPr>
        <w:numPr>
          <w:ilvl w:val="0"/>
          <w:numId w:val="37"/>
        </w:numPr>
        <w:rPr>
          <w:rFonts w:eastAsia="Times New Roman"/>
          <w:szCs w:val="24"/>
        </w:rPr>
      </w:pPr>
      <w:r w:rsidRPr="00564A28">
        <w:rPr>
          <w:rFonts w:eastAsia="Times New Roman"/>
          <w:szCs w:val="24"/>
        </w:rPr>
        <w:t>Contribute to the development of voluntary guidelines, standards, or recommendations for industries to enhance consumer protection.</w:t>
      </w:r>
    </w:p>
    <w:p w14:paraId="6B6F646C" w14:textId="77777777" w:rsidR="00564A28" w:rsidRPr="00564A28" w:rsidRDefault="00564A28" w:rsidP="00564A28">
      <w:pPr>
        <w:ind w:left="720"/>
        <w:rPr>
          <w:rFonts w:eastAsia="Times New Roman"/>
          <w:szCs w:val="24"/>
        </w:rPr>
      </w:pPr>
    </w:p>
    <w:p w14:paraId="70EB0378" w14:textId="072D2EF8" w:rsidR="00801782" w:rsidRPr="00564A28" w:rsidRDefault="00801782" w:rsidP="00564A28">
      <w:pPr>
        <w:rPr>
          <w:rFonts w:eastAsia="Times New Roman"/>
          <w:b/>
          <w:bCs/>
          <w:szCs w:val="24"/>
        </w:rPr>
      </w:pPr>
      <w:r w:rsidRPr="00564A28">
        <w:rPr>
          <w:rFonts w:eastAsia="Times New Roman"/>
          <w:b/>
          <w:bCs/>
          <w:szCs w:val="24"/>
        </w:rPr>
        <w:t>4.2 Complaints Handling</w:t>
      </w:r>
      <w:r w:rsidR="00751A5D" w:rsidRPr="00564A28">
        <w:rPr>
          <w:rFonts w:eastAsia="Times New Roman"/>
          <w:b/>
          <w:bCs/>
          <w:szCs w:val="24"/>
        </w:rPr>
        <w:t xml:space="preserve">, Dispute Resolution and Mediation </w:t>
      </w:r>
    </w:p>
    <w:p w14:paraId="59CD5D4D" w14:textId="0496C319" w:rsidR="00751A5D" w:rsidRPr="00564A28" w:rsidRDefault="00751A5D" w:rsidP="00564A28">
      <w:pPr>
        <w:pStyle w:val="ListParagraph"/>
        <w:numPr>
          <w:ilvl w:val="0"/>
          <w:numId w:val="46"/>
        </w:numPr>
        <w:rPr>
          <w:rFonts w:eastAsia="Times New Roman"/>
          <w:szCs w:val="24"/>
          <w:lang/>
        </w:rPr>
      </w:pPr>
      <w:r w:rsidRPr="00564A28">
        <w:rPr>
          <w:rFonts w:eastAsia="Times New Roman"/>
          <w:szCs w:val="24"/>
          <w:lang/>
        </w:rPr>
        <w:t xml:space="preserve">Receive, register and </w:t>
      </w:r>
      <w:r w:rsidR="00D35D37" w:rsidRPr="00564A28">
        <w:rPr>
          <w:rFonts w:eastAsia="Times New Roman"/>
          <w:szCs w:val="24"/>
          <w:lang/>
        </w:rPr>
        <w:t>handle</w:t>
      </w:r>
      <w:r w:rsidRPr="00564A28">
        <w:rPr>
          <w:rFonts w:eastAsia="Times New Roman"/>
          <w:szCs w:val="24"/>
          <w:lang/>
        </w:rPr>
        <w:t xml:space="preserve"> the complaints flagged to the Research and Policy Analysis Division. </w:t>
      </w:r>
    </w:p>
    <w:p w14:paraId="10B08A4A" w14:textId="2EAA61A8" w:rsidR="00A43320" w:rsidRPr="00564A28" w:rsidRDefault="00A43320" w:rsidP="00564A28">
      <w:pPr>
        <w:pStyle w:val="ListParagraph"/>
        <w:numPr>
          <w:ilvl w:val="0"/>
          <w:numId w:val="46"/>
        </w:numPr>
        <w:rPr>
          <w:rFonts w:eastAsia="Times New Roman"/>
          <w:szCs w:val="24"/>
          <w:lang/>
        </w:rPr>
      </w:pPr>
      <w:r w:rsidRPr="00564A28">
        <w:rPr>
          <w:rFonts w:eastAsia="Times New Roman"/>
          <w:szCs w:val="24"/>
          <w:lang/>
        </w:rPr>
        <w:t xml:space="preserve">Enter and update complaints and advisory on the complaints management system. </w:t>
      </w:r>
    </w:p>
    <w:p w14:paraId="57F5A3F5" w14:textId="77777777" w:rsidR="00A43320" w:rsidRPr="00564A28" w:rsidRDefault="00751A5D" w:rsidP="00564A28">
      <w:pPr>
        <w:pStyle w:val="ListParagraph"/>
        <w:numPr>
          <w:ilvl w:val="0"/>
          <w:numId w:val="46"/>
        </w:numPr>
        <w:rPr>
          <w:rFonts w:eastAsia="Times New Roman"/>
          <w:szCs w:val="24"/>
          <w:lang/>
        </w:rPr>
      </w:pPr>
      <w:r w:rsidRPr="00564A28">
        <w:rPr>
          <w:rFonts w:eastAsia="Times New Roman"/>
          <w:szCs w:val="24"/>
          <w:lang/>
        </w:rPr>
        <w:t>Assess the complaints based on information and evidence provided and offer appropriate and relevant advice to consumers of all the options available in resolving the complaints, including referring cases to relevant consumer protection authorities and possibly for Small Claims Tribunal actions, if parties do not agree to resolution.</w:t>
      </w:r>
    </w:p>
    <w:p w14:paraId="5CD3D3AD" w14:textId="1A1F7682" w:rsidR="00751A5D" w:rsidRPr="00564A28" w:rsidRDefault="00A43320" w:rsidP="00564A28">
      <w:pPr>
        <w:numPr>
          <w:ilvl w:val="0"/>
          <w:numId w:val="46"/>
        </w:numPr>
        <w:suppressAutoHyphens/>
        <w:jc w:val="both"/>
        <w:rPr>
          <w:szCs w:val="24"/>
          <w:lang/>
        </w:rPr>
      </w:pPr>
      <w:r w:rsidRPr="00564A28">
        <w:rPr>
          <w:szCs w:val="24"/>
          <w:lang/>
        </w:rPr>
        <w:t>Actively participate in mediation sessions, providing expert advice and support to ensure fair resolutions.</w:t>
      </w:r>
      <w:r w:rsidR="00751A5D" w:rsidRPr="00564A28">
        <w:rPr>
          <w:rFonts w:eastAsia="Times New Roman"/>
          <w:szCs w:val="24"/>
          <w:lang/>
        </w:rPr>
        <w:t xml:space="preserve"> </w:t>
      </w:r>
    </w:p>
    <w:p w14:paraId="7A1872BE" w14:textId="77777777" w:rsidR="00564A28" w:rsidRPr="00564A28" w:rsidRDefault="00564A28" w:rsidP="00564A28">
      <w:pPr>
        <w:suppressAutoHyphens/>
        <w:ind w:left="720"/>
        <w:jc w:val="both"/>
        <w:rPr>
          <w:szCs w:val="24"/>
          <w:lang/>
        </w:rPr>
      </w:pPr>
    </w:p>
    <w:p w14:paraId="2BD13C26" w14:textId="37B1B4F0" w:rsidR="00EE37FB" w:rsidRPr="00564A28" w:rsidRDefault="00EE37FB" w:rsidP="00564A28">
      <w:pPr>
        <w:outlineLvl w:val="3"/>
        <w:rPr>
          <w:rFonts w:eastAsia="Times New Roman"/>
          <w:b/>
          <w:bCs/>
          <w:szCs w:val="24"/>
        </w:rPr>
      </w:pPr>
      <w:r w:rsidRPr="00564A28">
        <w:rPr>
          <w:rFonts w:eastAsia="Times New Roman"/>
          <w:b/>
          <w:bCs/>
          <w:szCs w:val="24"/>
        </w:rPr>
        <w:t>4.</w:t>
      </w:r>
      <w:r w:rsidR="00801782" w:rsidRPr="00564A28">
        <w:rPr>
          <w:rFonts w:eastAsia="Times New Roman"/>
          <w:b/>
          <w:bCs/>
          <w:szCs w:val="24"/>
        </w:rPr>
        <w:t>3</w:t>
      </w:r>
      <w:r w:rsidRPr="00564A28">
        <w:rPr>
          <w:rFonts w:eastAsia="Times New Roman"/>
          <w:b/>
          <w:bCs/>
          <w:szCs w:val="24"/>
        </w:rPr>
        <w:t xml:space="preserve"> Data Collection, Analysis, and Reporting</w:t>
      </w:r>
    </w:p>
    <w:p w14:paraId="14FD4D15" w14:textId="77777777" w:rsidR="00EE37FB" w:rsidRPr="00564A28" w:rsidRDefault="00EE37FB" w:rsidP="00564A28">
      <w:pPr>
        <w:numPr>
          <w:ilvl w:val="0"/>
          <w:numId w:val="38"/>
        </w:numPr>
        <w:rPr>
          <w:rFonts w:eastAsia="Times New Roman"/>
          <w:szCs w:val="24"/>
        </w:rPr>
      </w:pPr>
      <w:r w:rsidRPr="00564A28">
        <w:rPr>
          <w:rFonts w:eastAsia="Times New Roman"/>
          <w:szCs w:val="24"/>
        </w:rPr>
        <w:t>Plan and execute data collection activities, including surveys, focus groups, trader visits, and stakeholder interviews.</w:t>
      </w:r>
    </w:p>
    <w:p w14:paraId="5482D8D9" w14:textId="77777777" w:rsidR="00EE37FB" w:rsidRPr="00564A28" w:rsidRDefault="00EE37FB" w:rsidP="00564A28">
      <w:pPr>
        <w:numPr>
          <w:ilvl w:val="0"/>
          <w:numId w:val="38"/>
        </w:numPr>
        <w:rPr>
          <w:rFonts w:eastAsia="Times New Roman"/>
          <w:szCs w:val="24"/>
        </w:rPr>
      </w:pPr>
      <w:r w:rsidRPr="00564A28">
        <w:rPr>
          <w:rFonts w:eastAsia="Times New Roman"/>
          <w:szCs w:val="24"/>
        </w:rPr>
        <w:t>Ensure accurate analysis and interpretation of data to inform research outputs and policy recommendations.</w:t>
      </w:r>
    </w:p>
    <w:p w14:paraId="3AC5DBD7" w14:textId="77777777" w:rsidR="00EE37FB" w:rsidRPr="00564A28" w:rsidRDefault="00EE37FB" w:rsidP="00564A28">
      <w:pPr>
        <w:numPr>
          <w:ilvl w:val="0"/>
          <w:numId w:val="38"/>
        </w:numPr>
        <w:rPr>
          <w:rFonts w:eastAsia="Times New Roman"/>
          <w:szCs w:val="24"/>
        </w:rPr>
      </w:pPr>
      <w:r w:rsidRPr="00564A28">
        <w:rPr>
          <w:rFonts w:eastAsia="Times New Roman"/>
          <w:szCs w:val="24"/>
        </w:rPr>
        <w:t>Prepare detailed reports and presentations on research findings for internal use, stakeholders, and public dissemination.</w:t>
      </w:r>
    </w:p>
    <w:p w14:paraId="538FAD3B" w14:textId="77777777" w:rsidR="00EE37FB" w:rsidRPr="00564A28" w:rsidRDefault="00EE37FB" w:rsidP="00564A28">
      <w:pPr>
        <w:numPr>
          <w:ilvl w:val="0"/>
          <w:numId w:val="38"/>
        </w:numPr>
        <w:rPr>
          <w:rFonts w:eastAsia="Times New Roman"/>
          <w:szCs w:val="24"/>
        </w:rPr>
      </w:pPr>
      <w:r w:rsidRPr="00564A28">
        <w:rPr>
          <w:rFonts w:eastAsia="Times New Roman"/>
          <w:szCs w:val="24"/>
        </w:rPr>
        <w:t>Maintain an organized and up-to-date database for all research and policy documents.</w:t>
      </w:r>
    </w:p>
    <w:p w14:paraId="183B9C9C" w14:textId="77777777" w:rsidR="00564A28" w:rsidRPr="00564A28" w:rsidRDefault="00564A28" w:rsidP="00564A28">
      <w:pPr>
        <w:ind w:left="720"/>
        <w:rPr>
          <w:rFonts w:eastAsia="Times New Roman"/>
          <w:szCs w:val="24"/>
        </w:rPr>
      </w:pPr>
    </w:p>
    <w:p w14:paraId="49F5A060" w14:textId="7FAD4D87" w:rsidR="00EE37FB" w:rsidRPr="00564A28" w:rsidRDefault="00EE37FB" w:rsidP="00564A28">
      <w:pPr>
        <w:outlineLvl w:val="3"/>
        <w:rPr>
          <w:rFonts w:eastAsia="Times New Roman"/>
          <w:b/>
          <w:bCs/>
          <w:szCs w:val="24"/>
        </w:rPr>
      </w:pPr>
      <w:r w:rsidRPr="00564A28">
        <w:rPr>
          <w:rFonts w:eastAsia="Times New Roman"/>
          <w:b/>
          <w:bCs/>
          <w:szCs w:val="24"/>
        </w:rPr>
        <w:t>4.</w:t>
      </w:r>
      <w:r w:rsidR="0088136E" w:rsidRPr="00564A28">
        <w:rPr>
          <w:rFonts w:eastAsia="Times New Roman"/>
          <w:b/>
          <w:bCs/>
          <w:szCs w:val="24"/>
        </w:rPr>
        <w:t>4</w:t>
      </w:r>
      <w:r w:rsidRPr="00564A28">
        <w:rPr>
          <w:rFonts w:eastAsia="Times New Roman"/>
          <w:b/>
          <w:bCs/>
          <w:szCs w:val="24"/>
        </w:rPr>
        <w:t xml:space="preserve"> Support for Advocacy and Campaigns</w:t>
      </w:r>
    </w:p>
    <w:p w14:paraId="6F166AF3" w14:textId="77777777" w:rsidR="00EE37FB" w:rsidRPr="00564A28" w:rsidRDefault="00EE37FB" w:rsidP="00564A28">
      <w:pPr>
        <w:numPr>
          <w:ilvl w:val="0"/>
          <w:numId w:val="39"/>
        </w:numPr>
        <w:rPr>
          <w:rFonts w:eastAsia="Times New Roman"/>
          <w:szCs w:val="24"/>
        </w:rPr>
      </w:pPr>
      <w:r w:rsidRPr="00564A28">
        <w:rPr>
          <w:rFonts w:eastAsia="Times New Roman"/>
          <w:szCs w:val="24"/>
        </w:rPr>
        <w:t>Assist the Campaigns Information and Media Division in preparing fact sheets, reports, and communication materials based on research findings.</w:t>
      </w:r>
    </w:p>
    <w:p w14:paraId="4A11D195" w14:textId="77777777" w:rsidR="00EE37FB" w:rsidRPr="00564A28" w:rsidRDefault="00EE37FB" w:rsidP="00564A28">
      <w:pPr>
        <w:numPr>
          <w:ilvl w:val="0"/>
          <w:numId w:val="39"/>
        </w:numPr>
        <w:rPr>
          <w:rFonts w:eastAsia="Times New Roman"/>
          <w:szCs w:val="24"/>
        </w:rPr>
      </w:pPr>
      <w:r w:rsidRPr="00564A28">
        <w:rPr>
          <w:rFonts w:eastAsia="Times New Roman"/>
          <w:szCs w:val="24"/>
        </w:rPr>
        <w:t>Use research outputs to inform advocacy initiatives, consumer awareness campaigns, and World Consumer Rights Day events.</w:t>
      </w:r>
    </w:p>
    <w:p w14:paraId="28A20AC9" w14:textId="77777777" w:rsidR="00EE37FB" w:rsidRPr="00564A28" w:rsidRDefault="00EE37FB" w:rsidP="00564A28">
      <w:pPr>
        <w:numPr>
          <w:ilvl w:val="0"/>
          <w:numId w:val="39"/>
        </w:numPr>
        <w:rPr>
          <w:rFonts w:eastAsia="Times New Roman"/>
          <w:szCs w:val="24"/>
        </w:rPr>
      </w:pPr>
      <w:r w:rsidRPr="00564A28">
        <w:rPr>
          <w:rFonts w:eastAsia="Times New Roman"/>
          <w:szCs w:val="24"/>
        </w:rPr>
        <w:t>Collaborate with the Campaigns and Media teams to translate research findings into accessible content for consumers.</w:t>
      </w:r>
    </w:p>
    <w:p w14:paraId="429D3B42" w14:textId="77777777" w:rsidR="00564A28" w:rsidRPr="00564A28" w:rsidRDefault="00564A28" w:rsidP="00564A28">
      <w:pPr>
        <w:ind w:left="720"/>
        <w:rPr>
          <w:rFonts w:eastAsia="Times New Roman"/>
          <w:szCs w:val="24"/>
        </w:rPr>
      </w:pPr>
    </w:p>
    <w:p w14:paraId="6B8489B3" w14:textId="60CAA31F" w:rsidR="00EE37FB" w:rsidRPr="00564A28" w:rsidRDefault="00EE37FB" w:rsidP="00564A28">
      <w:pPr>
        <w:outlineLvl w:val="3"/>
        <w:rPr>
          <w:rFonts w:eastAsia="Times New Roman"/>
          <w:b/>
          <w:bCs/>
          <w:szCs w:val="24"/>
        </w:rPr>
      </w:pPr>
      <w:r w:rsidRPr="00564A28">
        <w:rPr>
          <w:rFonts w:eastAsia="Times New Roman"/>
          <w:b/>
          <w:bCs/>
          <w:szCs w:val="24"/>
        </w:rPr>
        <w:t>4.</w:t>
      </w:r>
      <w:r w:rsidR="0088136E" w:rsidRPr="00564A28">
        <w:rPr>
          <w:rFonts w:eastAsia="Times New Roman"/>
          <w:b/>
          <w:bCs/>
          <w:szCs w:val="24"/>
        </w:rPr>
        <w:t>5</w:t>
      </w:r>
      <w:r w:rsidRPr="00564A28">
        <w:rPr>
          <w:rFonts w:eastAsia="Times New Roman"/>
          <w:b/>
          <w:bCs/>
          <w:szCs w:val="24"/>
        </w:rPr>
        <w:t xml:space="preserve"> Project Management and Donor Support</w:t>
      </w:r>
    </w:p>
    <w:p w14:paraId="56A37935" w14:textId="77777777" w:rsidR="00EE37FB" w:rsidRPr="00564A28" w:rsidRDefault="00EE37FB" w:rsidP="00564A28">
      <w:pPr>
        <w:numPr>
          <w:ilvl w:val="0"/>
          <w:numId w:val="40"/>
        </w:numPr>
        <w:rPr>
          <w:rFonts w:eastAsia="Times New Roman"/>
          <w:szCs w:val="24"/>
        </w:rPr>
      </w:pPr>
      <w:r w:rsidRPr="00564A28">
        <w:rPr>
          <w:rFonts w:eastAsia="Times New Roman"/>
          <w:szCs w:val="24"/>
        </w:rPr>
        <w:t>Support the planning, implementation, and monitoring of donor-funded research projects, ensuring alignment with objectives and timelines.</w:t>
      </w:r>
    </w:p>
    <w:p w14:paraId="586DD6B8" w14:textId="77777777" w:rsidR="00EE37FB" w:rsidRPr="00564A28" w:rsidRDefault="00EE37FB" w:rsidP="00564A28">
      <w:pPr>
        <w:numPr>
          <w:ilvl w:val="0"/>
          <w:numId w:val="40"/>
        </w:numPr>
        <w:rPr>
          <w:rFonts w:eastAsia="Times New Roman"/>
          <w:szCs w:val="24"/>
        </w:rPr>
      </w:pPr>
      <w:r w:rsidRPr="00564A28">
        <w:rPr>
          <w:rFonts w:eastAsia="Times New Roman"/>
          <w:szCs w:val="24"/>
        </w:rPr>
        <w:t>Assist in the preparation of funding proposals and donor reports by providing accurate data and project updates.</w:t>
      </w:r>
    </w:p>
    <w:p w14:paraId="08D34356" w14:textId="77777777" w:rsidR="00EE37FB" w:rsidRPr="00564A28" w:rsidRDefault="00EE37FB" w:rsidP="00564A28">
      <w:pPr>
        <w:numPr>
          <w:ilvl w:val="0"/>
          <w:numId w:val="40"/>
        </w:numPr>
        <w:rPr>
          <w:rFonts w:eastAsia="Times New Roman"/>
          <w:szCs w:val="24"/>
        </w:rPr>
      </w:pPr>
      <w:r w:rsidRPr="00564A28">
        <w:rPr>
          <w:rFonts w:eastAsia="Times New Roman"/>
          <w:szCs w:val="24"/>
        </w:rPr>
        <w:t>Participate in regional and international research initiatives in coordination with global partners.</w:t>
      </w:r>
    </w:p>
    <w:p w14:paraId="37151B67" w14:textId="77777777" w:rsidR="00564A28" w:rsidRPr="00564A28" w:rsidRDefault="00564A28" w:rsidP="00564A28">
      <w:pPr>
        <w:ind w:left="720"/>
        <w:rPr>
          <w:rFonts w:eastAsia="Times New Roman"/>
          <w:szCs w:val="24"/>
        </w:rPr>
      </w:pPr>
    </w:p>
    <w:p w14:paraId="2BCB02B3" w14:textId="6068640A" w:rsidR="00EE37FB" w:rsidRPr="00564A28" w:rsidRDefault="00EE37FB" w:rsidP="00564A28">
      <w:pPr>
        <w:outlineLvl w:val="3"/>
        <w:rPr>
          <w:rFonts w:eastAsia="Times New Roman"/>
          <w:b/>
          <w:bCs/>
          <w:szCs w:val="24"/>
        </w:rPr>
      </w:pPr>
      <w:proofErr w:type="gramStart"/>
      <w:r w:rsidRPr="00564A28">
        <w:rPr>
          <w:rFonts w:eastAsia="Times New Roman"/>
          <w:b/>
          <w:bCs/>
          <w:szCs w:val="24"/>
        </w:rPr>
        <w:lastRenderedPageBreak/>
        <w:t>4.</w:t>
      </w:r>
      <w:r w:rsidR="0088136E" w:rsidRPr="00564A28">
        <w:rPr>
          <w:rFonts w:eastAsia="Times New Roman"/>
          <w:b/>
          <w:bCs/>
          <w:szCs w:val="24"/>
        </w:rPr>
        <w:t>6</w:t>
      </w:r>
      <w:r w:rsidRPr="00564A28">
        <w:rPr>
          <w:rFonts w:eastAsia="Times New Roman"/>
          <w:b/>
          <w:bCs/>
          <w:szCs w:val="24"/>
        </w:rPr>
        <w:t xml:space="preserve">  Stakeholder</w:t>
      </w:r>
      <w:proofErr w:type="gramEnd"/>
      <w:r w:rsidRPr="00564A28">
        <w:rPr>
          <w:rFonts w:eastAsia="Times New Roman"/>
          <w:b/>
          <w:bCs/>
          <w:szCs w:val="24"/>
        </w:rPr>
        <w:t xml:space="preserve"> Engagement and Collaboration</w:t>
      </w:r>
    </w:p>
    <w:p w14:paraId="2633594E" w14:textId="77777777" w:rsidR="00EE37FB" w:rsidRPr="00564A28" w:rsidRDefault="00EE37FB" w:rsidP="00564A28">
      <w:pPr>
        <w:numPr>
          <w:ilvl w:val="0"/>
          <w:numId w:val="41"/>
        </w:numPr>
        <w:rPr>
          <w:rFonts w:eastAsia="Times New Roman"/>
          <w:szCs w:val="24"/>
        </w:rPr>
      </w:pPr>
      <w:r w:rsidRPr="00564A28">
        <w:rPr>
          <w:rFonts w:eastAsia="Times New Roman"/>
          <w:szCs w:val="24"/>
        </w:rPr>
        <w:t>Work closely with regulatory bodies, government agencies, and industry representatives to share research findings and advocate for consumer-friendly policies.</w:t>
      </w:r>
    </w:p>
    <w:p w14:paraId="1AF5DBBB" w14:textId="77777777" w:rsidR="00EE37FB" w:rsidRPr="00564A28" w:rsidRDefault="00EE37FB" w:rsidP="00564A28">
      <w:pPr>
        <w:numPr>
          <w:ilvl w:val="0"/>
          <w:numId w:val="41"/>
        </w:numPr>
        <w:rPr>
          <w:rFonts w:eastAsia="Times New Roman"/>
          <w:szCs w:val="24"/>
        </w:rPr>
      </w:pPr>
      <w:r w:rsidRPr="00564A28">
        <w:rPr>
          <w:rFonts w:eastAsia="Times New Roman"/>
          <w:szCs w:val="24"/>
        </w:rPr>
        <w:t>Participate in stakeholder consultations, workshops, and focus groups to gather input for research and policy work.</w:t>
      </w:r>
    </w:p>
    <w:p w14:paraId="64FB58F7" w14:textId="77777777" w:rsidR="00EE37FB" w:rsidRPr="00564A28" w:rsidRDefault="00EE37FB" w:rsidP="00564A28">
      <w:pPr>
        <w:numPr>
          <w:ilvl w:val="0"/>
          <w:numId w:val="41"/>
        </w:numPr>
        <w:rPr>
          <w:rFonts w:eastAsia="Times New Roman"/>
          <w:szCs w:val="24"/>
        </w:rPr>
      </w:pPr>
      <w:r w:rsidRPr="00564A28">
        <w:rPr>
          <w:rFonts w:eastAsia="Times New Roman"/>
          <w:szCs w:val="24"/>
        </w:rPr>
        <w:t>Develop and maintain collaborative relationships with local and regional organizations working on consumer issues.</w:t>
      </w:r>
    </w:p>
    <w:p w14:paraId="21300817" w14:textId="77777777" w:rsidR="00564A28" w:rsidRPr="00564A28" w:rsidRDefault="00564A28" w:rsidP="00564A28">
      <w:pPr>
        <w:ind w:left="720"/>
        <w:rPr>
          <w:rFonts w:eastAsia="Times New Roman"/>
          <w:szCs w:val="24"/>
        </w:rPr>
      </w:pPr>
    </w:p>
    <w:p w14:paraId="1990F93D" w14:textId="43EAC5F8" w:rsidR="00EE37FB" w:rsidRPr="00564A28" w:rsidRDefault="00EE37FB" w:rsidP="00564A28">
      <w:pPr>
        <w:outlineLvl w:val="3"/>
        <w:rPr>
          <w:rFonts w:eastAsia="Times New Roman"/>
          <w:b/>
          <w:bCs/>
          <w:szCs w:val="24"/>
        </w:rPr>
      </w:pPr>
      <w:r w:rsidRPr="00564A28">
        <w:rPr>
          <w:rFonts w:eastAsia="Times New Roman"/>
          <w:b/>
          <w:bCs/>
          <w:szCs w:val="24"/>
        </w:rPr>
        <w:t>4.</w:t>
      </w:r>
      <w:r w:rsidR="0088136E" w:rsidRPr="00564A28">
        <w:rPr>
          <w:rFonts w:eastAsia="Times New Roman"/>
          <w:b/>
          <w:bCs/>
          <w:szCs w:val="24"/>
        </w:rPr>
        <w:t>7</w:t>
      </w:r>
      <w:r w:rsidRPr="00564A28">
        <w:rPr>
          <w:rFonts w:eastAsia="Times New Roman"/>
          <w:b/>
          <w:bCs/>
          <w:szCs w:val="24"/>
        </w:rPr>
        <w:t xml:space="preserve"> Market Surveillance and Monitoring</w:t>
      </w:r>
    </w:p>
    <w:p w14:paraId="69B65626" w14:textId="77777777" w:rsidR="00EE37FB" w:rsidRPr="00564A28" w:rsidRDefault="00EE37FB" w:rsidP="00564A28">
      <w:pPr>
        <w:numPr>
          <w:ilvl w:val="0"/>
          <w:numId w:val="42"/>
        </w:numPr>
        <w:rPr>
          <w:rFonts w:eastAsia="Times New Roman"/>
          <w:szCs w:val="24"/>
        </w:rPr>
      </w:pPr>
      <w:r w:rsidRPr="00564A28">
        <w:rPr>
          <w:rFonts w:eastAsia="Times New Roman"/>
          <w:szCs w:val="24"/>
        </w:rPr>
        <w:t>Conduct market surveillance, trader visits, and service evaluations to identify compliance gaps and consumer protection issues.</w:t>
      </w:r>
    </w:p>
    <w:p w14:paraId="1313EA77" w14:textId="77777777" w:rsidR="00EE37FB" w:rsidRPr="00564A28" w:rsidRDefault="00EE37FB" w:rsidP="00564A28">
      <w:pPr>
        <w:numPr>
          <w:ilvl w:val="0"/>
          <w:numId w:val="42"/>
        </w:numPr>
        <w:rPr>
          <w:rFonts w:eastAsia="Times New Roman"/>
          <w:szCs w:val="24"/>
        </w:rPr>
      </w:pPr>
      <w:r w:rsidRPr="00564A28">
        <w:rPr>
          <w:rFonts w:eastAsia="Times New Roman"/>
          <w:szCs w:val="24"/>
        </w:rPr>
        <w:t>Prepare detailed reports on market conditions, highlighting areas for intervention or policy development.</w:t>
      </w:r>
    </w:p>
    <w:p w14:paraId="7E1697F7" w14:textId="77777777" w:rsidR="00EE37FB" w:rsidRPr="00564A28" w:rsidRDefault="00EE37FB" w:rsidP="00564A28">
      <w:pPr>
        <w:numPr>
          <w:ilvl w:val="0"/>
          <w:numId w:val="42"/>
        </w:numPr>
        <w:rPr>
          <w:rFonts w:eastAsia="Times New Roman"/>
          <w:szCs w:val="24"/>
        </w:rPr>
      </w:pPr>
      <w:r w:rsidRPr="00564A28">
        <w:rPr>
          <w:rFonts w:eastAsia="Times New Roman"/>
          <w:szCs w:val="24"/>
        </w:rPr>
        <w:t>Ensure timely submission of findings to support regulatory recommendations and advocacy initiatives.</w:t>
      </w:r>
    </w:p>
    <w:p w14:paraId="5445BD9B" w14:textId="77777777" w:rsidR="00564A28" w:rsidRPr="00564A28" w:rsidRDefault="00564A28" w:rsidP="00564A28">
      <w:pPr>
        <w:ind w:left="720"/>
        <w:rPr>
          <w:rFonts w:eastAsia="Times New Roman"/>
          <w:szCs w:val="24"/>
        </w:rPr>
      </w:pPr>
    </w:p>
    <w:p w14:paraId="43D0DC89" w14:textId="082B039A" w:rsidR="00EE37FB" w:rsidRPr="00564A28" w:rsidRDefault="00EE37FB" w:rsidP="00564A28">
      <w:pPr>
        <w:outlineLvl w:val="3"/>
        <w:rPr>
          <w:rFonts w:eastAsia="Times New Roman"/>
          <w:b/>
          <w:bCs/>
          <w:szCs w:val="24"/>
        </w:rPr>
      </w:pPr>
      <w:r w:rsidRPr="00564A28">
        <w:rPr>
          <w:rFonts w:eastAsia="Times New Roman"/>
          <w:b/>
          <w:bCs/>
          <w:szCs w:val="24"/>
        </w:rPr>
        <w:t>4.</w:t>
      </w:r>
      <w:r w:rsidR="0088136E" w:rsidRPr="00564A28">
        <w:rPr>
          <w:rFonts w:eastAsia="Times New Roman"/>
          <w:b/>
          <w:bCs/>
          <w:szCs w:val="24"/>
        </w:rPr>
        <w:t>8</w:t>
      </w:r>
      <w:r w:rsidRPr="00564A28">
        <w:rPr>
          <w:rFonts w:eastAsia="Times New Roman"/>
          <w:b/>
          <w:bCs/>
          <w:szCs w:val="24"/>
        </w:rPr>
        <w:t xml:space="preserve"> Team Collaboration and Capacity Building</w:t>
      </w:r>
    </w:p>
    <w:p w14:paraId="3EA94CB6" w14:textId="77777777" w:rsidR="00EE37FB" w:rsidRPr="00564A28" w:rsidRDefault="00EE37FB" w:rsidP="00564A28">
      <w:pPr>
        <w:numPr>
          <w:ilvl w:val="0"/>
          <w:numId w:val="43"/>
        </w:numPr>
        <w:rPr>
          <w:rFonts w:eastAsia="Times New Roman"/>
          <w:szCs w:val="24"/>
        </w:rPr>
      </w:pPr>
      <w:r w:rsidRPr="00564A28">
        <w:rPr>
          <w:rFonts w:eastAsia="Times New Roman"/>
          <w:szCs w:val="24"/>
        </w:rPr>
        <w:t>Provide technical support and guidance to junior staff within the Division on research methodologies and data analysis techniques.</w:t>
      </w:r>
    </w:p>
    <w:p w14:paraId="7FF0ACE4" w14:textId="77777777" w:rsidR="00EE37FB" w:rsidRPr="00564A28" w:rsidRDefault="00EE37FB" w:rsidP="00564A28">
      <w:pPr>
        <w:numPr>
          <w:ilvl w:val="0"/>
          <w:numId w:val="43"/>
        </w:numPr>
        <w:rPr>
          <w:rFonts w:eastAsia="Times New Roman"/>
          <w:szCs w:val="24"/>
        </w:rPr>
      </w:pPr>
      <w:r w:rsidRPr="00564A28">
        <w:rPr>
          <w:rFonts w:eastAsia="Times New Roman"/>
          <w:szCs w:val="24"/>
        </w:rPr>
        <w:t>Share knowledge and skills through training sessions and mentoring programs.</w:t>
      </w:r>
    </w:p>
    <w:p w14:paraId="4F25B1AB" w14:textId="77777777" w:rsidR="00EE37FB" w:rsidRPr="00564A28" w:rsidRDefault="00EE37FB" w:rsidP="00564A28">
      <w:pPr>
        <w:numPr>
          <w:ilvl w:val="0"/>
          <w:numId w:val="43"/>
        </w:numPr>
        <w:rPr>
          <w:rFonts w:eastAsia="Times New Roman"/>
          <w:szCs w:val="24"/>
        </w:rPr>
      </w:pPr>
      <w:r w:rsidRPr="00564A28">
        <w:rPr>
          <w:rFonts w:eastAsia="Times New Roman"/>
          <w:szCs w:val="24"/>
        </w:rPr>
        <w:t>Support the Manager Research and Policy Analyst in fostering a collaborative and efficient team environment.</w:t>
      </w:r>
    </w:p>
    <w:p w14:paraId="00611F16" w14:textId="77777777" w:rsidR="00564A28" w:rsidRPr="00564A28" w:rsidRDefault="00564A28" w:rsidP="00564A28">
      <w:pPr>
        <w:ind w:left="720"/>
        <w:rPr>
          <w:rFonts w:eastAsia="Times New Roman"/>
          <w:szCs w:val="24"/>
        </w:rPr>
      </w:pPr>
    </w:p>
    <w:p w14:paraId="741DDD49" w14:textId="780EAE55" w:rsidR="00EE37FB" w:rsidRPr="00564A28" w:rsidRDefault="00EE37FB" w:rsidP="00564A28">
      <w:pPr>
        <w:outlineLvl w:val="3"/>
        <w:rPr>
          <w:rFonts w:eastAsia="Times New Roman"/>
          <w:b/>
          <w:bCs/>
          <w:szCs w:val="24"/>
        </w:rPr>
      </w:pPr>
      <w:r w:rsidRPr="00564A28">
        <w:rPr>
          <w:rFonts w:eastAsia="Times New Roman"/>
          <w:b/>
          <w:bCs/>
          <w:szCs w:val="24"/>
        </w:rPr>
        <w:t>4.</w:t>
      </w:r>
      <w:r w:rsidR="0088136E" w:rsidRPr="00564A28">
        <w:rPr>
          <w:rFonts w:eastAsia="Times New Roman"/>
          <w:b/>
          <w:bCs/>
          <w:szCs w:val="24"/>
        </w:rPr>
        <w:t>9</w:t>
      </w:r>
      <w:r w:rsidRPr="00564A28">
        <w:rPr>
          <w:rFonts w:eastAsia="Times New Roman"/>
          <w:b/>
          <w:bCs/>
          <w:szCs w:val="24"/>
        </w:rPr>
        <w:t xml:space="preserve"> Communication and Knowledge Dissemination</w:t>
      </w:r>
    </w:p>
    <w:p w14:paraId="38BF3680" w14:textId="77777777" w:rsidR="00EE37FB" w:rsidRPr="00564A28" w:rsidRDefault="00EE37FB" w:rsidP="00564A28">
      <w:pPr>
        <w:numPr>
          <w:ilvl w:val="0"/>
          <w:numId w:val="44"/>
        </w:numPr>
        <w:rPr>
          <w:rFonts w:eastAsia="Times New Roman"/>
          <w:szCs w:val="24"/>
        </w:rPr>
      </w:pPr>
      <w:r w:rsidRPr="00564A28">
        <w:rPr>
          <w:rFonts w:eastAsia="Times New Roman"/>
          <w:szCs w:val="24"/>
        </w:rPr>
        <w:t>Present research findings in meetings, workshops, and stakeholder events, ensuring clarity and accessibility.</w:t>
      </w:r>
    </w:p>
    <w:p w14:paraId="1A9AA571" w14:textId="77777777" w:rsidR="00EE37FB" w:rsidRPr="00564A28" w:rsidRDefault="00EE37FB" w:rsidP="00564A28">
      <w:pPr>
        <w:numPr>
          <w:ilvl w:val="0"/>
          <w:numId w:val="44"/>
        </w:numPr>
        <w:rPr>
          <w:rFonts w:eastAsia="Times New Roman"/>
          <w:szCs w:val="24"/>
        </w:rPr>
      </w:pPr>
      <w:r w:rsidRPr="00564A28">
        <w:rPr>
          <w:rFonts w:eastAsia="Times New Roman"/>
          <w:szCs w:val="24"/>
        </w:rPr>
        <w:t>Contribute research content for the Council’s website, publications, and digital platforms to increase public engagement and awareness.</w:t>
      </w:r>
    </w:p>
    <w:p w14:paraId="39C9AAD4" w14:textId="77777777" w:rsidR="00EE37FB" w:rsidRPr="00564A28" w:rsidRDefault="00EE37FB" w:rsidP="00564A28">
      <w:pPr>
        <w:numPr>
          <w:ilvl w:val="0"/>
          <w:numId w:val="44"/>
        </w:numPr>
        <w:rPr>
          <w:rFonts w:eastAsia="Times New Roman"/>
          <w:szCs w:val="24"/>
        </w:rPr>
      </w:pPr>
      <w:r w:rsidRPr="00564A28">
        <w:rPr>
          <w:rFonts w:eastAsia="Times New Roman"/>
          <w:szCs w:val="24"/>
        </w:rPr>
        <w:t>Assist in publishing research outcomes in local, regional, and international forums to enhance the Council’s visibility.</w:t>
      </w:r>
    </w:p>
    <w:p w14:paraId="728D9483" w14:textId="77777777" w:rsidR="00564A28" w:rsidRPr="00564A28" w:rsidRDefault="00564A28" w:rsidP="00564A28">
      <w:pPr>
        <w:ind w:left="720"/>
        <w:rPr>
          <w:rFonts w:eastAsia="Times New Roman"/>
          <w:szCs w:val="24"/>
        </w:rPr>
      </w:pPr>
    </w:p>
    <w:p w14:paraId="08AB6B80" w14:textId="5492C60B" w:rsidR="00EE37FB" w:rsidRPr="00564A28" w:rsidRDefault="00EE37FB" w:rsidP="00564A28">
      <w:pPr>
        <w:outlineLvl w:val="3"/>
        <w:rPr>
          <w:rFonts w:eastAsia="Times New Roman"/>
          <w:b/>
          <w:bCs/>
          <w:szCs w:val="24"/>
        </w:rPr>
      </w:pPr>
      <w:r w:rsidRPr="00564A28">
        <w:rPr>
          <w:rFonts w:eastAsia="Times New Roman"/>
          <w:b/>
          <w:bCs/>
          <w:szCs w:val="24"/>
        </w:rPr>
        <w:t>4.</w:t>
      </w:r>
      <w:r w:rsidR="0088136E" w:rsidRPr="00564A28">
        <w:rPr>
          <w:rFonts w:eastAsia="Times New Roman"/>
          <w:b/>
          <w:bCs/>
          <w:szCs w:val="24"/>
        </w:rPr>
        <w:t>10</w:t>
      </w:r>
      <w:r w:rsidRPr="00564A28">
        <w:rPr>
          <w:rFonts w:eastAsia="Times New Roman"/>
          <w:b/>
          <w:bCs/>
          <w:szCs w:val="24"/>
        </w:rPr>
        <w:t xml:space="preserve"> Operational Support</w:t>
      </w:r>
    </w:p>
    <w:p w14:paraId="3347B0DE" w14:textId="77777777" w:rsidR="00EE37FB" w:rsidRPr="00564A28" w:rsidRDefault="00EE37FB" w:rsidP="00564A28">
      <w:pPr>
        <w:numPr>
          <w:ilvl w:val="0"/>
          <w:numId w:val="45"/>
        </w:numPr>
        <w:rPr>
          <w:rFonts w:eastAsia="Times New Roman"/>
          <w:szCs w:val="24"/>
        </w:rPr>
      </w:pPr>
      <w:r w:rsidRPr="00564A28">
        <w:rPr>
          <w:rFonts w:eastAsia="Times New Roman"/>
          <w:szCs w:val="24"/>
        </w:rPr>
        <w:t>Assist in the development and implementation of the Division’s annual Work Plan and Business Plan.</w:t>
      </w:r>
    </w:p>
    <w:p w14:paraId="6059044C" w14:textId="77777777" w:rsidR="00EE37FB" w:rsidRPr="00564A28" w:rsidRDefault="00EE37FB" w:rsidP="00564A28">
      <w:pPr>
        <w:numPr>
          <w:ilvl w:val="0"/>
          <w:numId w:val="45"/>
        </w:numPr>
        <w:rPr>
          <w:rFonts w:eastAsia="Times New Roman"/>
          <w:szCs w:val="24"/>
        </w:rPr>
      </w:pPr>
      <w:r w:rsidRPr="00564A28">
        <w:rPr>
          <w:rFonts w:eastAsia="Times New Roman"/>
          <w:szCs w:val="24"/>
        </w:rPr>
        <w:t>Monitor and evaluate the effectiveness of ongoing research projects and provide recommendations for improvement.</w:t>
      </w:r>
    </w:p>
    <w:p w14:paraId="5206B4AB" w14:textId="77777777" w:rsidR="00EE37FB" w:rsidRPr="00564A28" w:rsidRDefault="00EE37FB" w:rsidP="00564A28">
      <w:pPr>
        <w:numPr>
          <w:ilvl w:val="0"/>
          <w:numId w:val="45"/>
        </w:numPr>
        <w:rPr>
          <w:rFonts w:eastAsia="Times New Roman"/>
          <w:szCs w:val="24"/>
        </w:rPr>
      </w:pPr>
      <w:r w:rsidRPr="00564A28">
        <w:rPr>
          <w:rFonts w:eastAsia="Times New Roman"/>
          <w:szCs w:val="24"/>
        </w:rPr>
        <w:t>Ensure compliance with the Council’s policies and procedures in all research activities.</w:t>
      </w:r>
    </w:p>
    <w:p w14:paraId="21CB055D" w14:textId="77777777" w:rsidR="008B1A47" w:rsidRPr="00564A28" w:rsidRDefault="008B1A47" w:rsidP="008B1A47">
      <w:pPr>
        <w:tabs>
          <w:tab w:val="left" w:pos="284"/>
        </w:tabs>
        <w:ind w:left="720" w:hanging="720"/>
        <w:jc w:val="both"/>
        <w:rPr>
          <w:b/>
          <w:szCs w:val="24"/>
        </w:rPr>
      </w:pPr>
    </w:p>
    <w:p w14:paraId="0EF2C7C0" w14:textId="77777777" w:rsidR="00305C33" w:rsidRPr="00564A28" w:rsidRDefault="00305C33" w:rsidP="00305C33">
      <w:pPr>
        <w:ind w:left="1080"/>
        <w:jc w:val="both"/>
        <w:rPr>
          <w:color w:val="000000"/>
          <w:szCs w:val="24"/>
        </w:rPr>
      </w:pPr>
    </w:p>
    <w:p w14:paraId="12E5BD69" w14:textId="77777777" w:rsidR="00305C33" w:rsidRPr="00564A28" w:rsidRDefault="00305C33" w:rsidP="00305C33">
      <w:pPr>
        <w:widowControl w:val="0"/>
        <w:tabs>
          <w:tab w:val="left" w:pos="-1440"/>
        </w:tabs>
        <w:jc w:val="both"/>
        <w:rPr>
          <w:szCs w:val="24"/>
        </w:rPr>
      </w:pPr>
      <w:r w:rsidRPr="00564A28">
        <w:rPr>
          <w:b/>
          <w:szCs w:val="24"/>
        </w:rPr>
        <w:t>5.0</w:t>
      </w:r>
      <w:r w:rsidRPr="00564A28">
        <w:rPr>
          <w:b/>
          <w:szCs w:val="24"/>
        </w:rPr>
        <w:tab/>
      </w:r>
      <w:r w:rsidRPr="00564A28">
        <w:rPr>
          <w:rStyle w:val="Strong"/>
          <w:szCs w:val="24"/>
        </w:rPr>
        <w:t>Key Selection Criteria</w:t>
      </w:r>
      <w:r w:rsidRPr="00564A28">
        <w:rPr>
          <w:szCs w:val="24"/>
        </w:rPr>
        <w:t xml:space="preserve"> </w:t>
      </w:r>
    </w:p>
    <w:p w14:paraId="12A02284" w14:textId="77777777" w:rsidR="00305C33" w:rsidRPr="00564A28" w:rsidRDefault="00305C33" w:rsidP="00305C33">
      <w:pPr>
        <w:widowControl w:val="0"/>
        <w:tabs>
          <w:tab w:val="left" w:pos="-1440"/>
        </w:tabs>
        <w:jc w:val="both"/>
        <w:rPr>
          <w:szCs w:val="24"/>
        </w:rPr>
      </w:pPr>
    </w:p>
    <w:p w14:paraId="2458CC5D" w14:textId="77777777" w:rsidR="00305C33" w:rsidRPr="00564A28" w:rsidRDefault="00305C33" w:rsidP="00305C33">
      <w:pPr>
        <w:pStyle w:val="NormalWeb"/>
        <w:spacing w:before="0" w:beforeAutospacing="0" w:after="0" w:afterAutospacing="0"/>
      </w:pPr>
      <w:r w:rsidRPr="00564A28">
        <w:rPr>
          <w:rStyle w:val="Strong"/>
        </w:rPr>
        <w:t xml:space="preserve">5.1 </w:t>
      </w:r>
      <w:r w:rsidRPr="00564A28">
        <w:rPr>
          <w:rStyle w:val="Strong"/>
        </w:rPr>
        <w:tab/>
        <w:t>Qualifications</w:t>
      </w:r>
      <w:r w:rsidRPr="00564A28">
        <w:t xml:space="preserve"> </w:t>
      </w:r>
    </w:p>
    <w:p w14:paraId="7DA4DE47" w14:textId="77777777" w:rsidR="00305C33" w:rsidRPr="00564A28" w:rsidRDefault="00305C33" w:rsidP="00EA68DD">
      <w:pPr>
        <w:pStyle w:val="NormalWeb"/>
        <w:numPr>
          <w:ilvl w:val="0"/>
          <w:numId w:val="30"/>
        </w:numPr>
        <w:spacing w:before="0" w:beforeAutospacing="0" w:after="0" w:afterAutospacing="0"/>
        <w:jc w:val="both"/>
      </w:pPr>
      <w:r w:rsidRPr="00564A28">
        <w:t>A Degree in Education, Social Science, Statistics, Economics, and Development Studies is required.</w:t>
      </w:r>
    </w:p>
    <w:p w14:paraId="38F04979" w14:textId="77777777" w:rsidR="00305C33" w:rsidRPr="00564A28" w:rsidRDefault="00305C33" w:rsidP="00305C33">
      <w:pPr>
        <w:pStyle w:val="NormalWeb"/>
        <w:spacing w:before="0" w:beforeAutospacing="0" w:after="0" w:afterAutospacing="0"/>
        <w:ind w:left="1080"/>
      </w:pPr>
    </w:p>
    <w:p w14:paraId="753F6E36" w14:textId="77777777" w:rsidR="00305C33" w:rsidRPr="00564A28" w:rsidRDefault="00305C33" w:rsidP="00305C33">
      <w:pPr>
        <w:pStyle w:val="NormalWeb"/>
        <w:spacing w:before="0" w:beforeAutospacing="0" w:after="0" w:afterAutospacing="0"/>
      </w:pPr>
      <w:r w:rsidRPr="00564A28">
        <w:rPr>
          <w:rStyle w:val="Strong"/>
        </w:rPr>
        <w:t xml:space="preserve">5.2 </w:t>
      </w:r>
      <w:r w:rsidRPr="00564A28">
        <w:rPr>
          <w:rStyle w:val="Strong"/>
        </w:rPr>
        <w:tab/>
        <w:t>Technical Expertise</w:t>
      </w:r>
      <w:r w:rsidRPr="00564A28">
        <w:t xml:space="preserve"> </w:t>
      </w:r>
    </w:p>
    <w:p w14:paraId="1D7403DB" w14:textId="77777777" w:rsidR="00305C33" w:rsidRPr="00564A28" w:rsidRDefault="00305C33" w:rsidP="00305C33">
      <w:pPr>
        <w:pStyle w:val="ListParagraph"/>
        <w:numPr>
          <w:ilvl w:val="0"/>
          <w:numId w:val="25"/>
        </w:numPr>
        <w:ind w:left="1080"/>
        <w:jc w:val="both"/>
        <w:rPr>
          <w:szCs w:val="24"/>
        </w:rPr>
      </w:pPr>
      <w:r w:rsidRPr="00564A28">
        <w:rPr>
          <w:szCs w:val="24"/>
        </w:rPr>
        <w:t>A minimum of 4 years demonstrated experience in research work is required.</w:t>
      </w:r>
    </w:p>
    <w:p w14:paraId="06C4B451" w14:textId="77777777" w:rsidR="00305C33" w:rsidRPr="00564A28" w:rsidRDefault="00305C33" w:rsidP="00305C33">
      <w:pPr>
        <w:pStyle w:val="ListParagraph"/>
        <w:numPr>
          <w:ilvl w:val="0"/>
          <w:numId w:val="25"/>
        </w:numPr>
        <w:ind w:left="1080"/>
        <w:jc w:val="both"/>
        <w:rPr>
          <w:szCs w:val="24"/>
        </w:rPr>
      </w:pPr>
      <w:r w:rsidRPr="00564A28">
        <w:rPr>
          <w:bCs/>
          <w:szCs w:val="24"/>
        </w:rPr>
        <w:t>A commitment to consumer issues and good knowledge of relevant consumer legislations nationally and internationally.</w:t>
      </w:r>
    </w:p>
    <w:p w14:paraId="43462D0A" w14:textId="77777777" w:rsidR="00305C33" w:rsidRPr="00564A28" w:rsidRDefault="00305C33" w:rsidP="00305C33">
      <w:pPr>
        <w:pStyle w:val="ListParagraph"/>
        <w:numPr>
          <w:ilvl w:val="0"/>
          <w:numId w:val="25"/>
        </w:numPr>
        <w:ind w:left="1080"/>
        <w:jc w:val="both"/>
        <w:rPr>
          <w:szCs w:val="24"/>
        </w:rPr>
      </w:pPr>
      <w:r w:rsidRPr="00564A28">
        <w:rPr>
          <w:szCs w:val="24"/>
        </w:rPr>
        <w:t>Must possess excellent IT skills.</w:t>
      </w:r>
    </w:p>
    <w:p w14:paraId="763AB983" w14:textId="77777777" w:rsidR="00305C33" w:rsidRPr="00564A28" w:rsidRDefault="00305C33" w:rsidP="00305C33">
      <w:pPr>
        <w:pStyle w:val="ListParagraph"/>
        <w:numPr>
          <w:ilvl w:val="0"/>
          <w:numId w:val="25"/>
        </w:numPr>
        <w:ind w:left="1080"/>
        <w:jc w:val="both"/>
        <w:rPr>
          <w:szCs w:val="24"/>
        </w:rPr>
      </w:pPr>
      <w:r w:rsidRPr="00564A28">
        <w:rPr>
          <w:szCs w:val="24"/>
        </w:rPr>
        <w:t>Should have excellent analytical and research skills.</w:t>
      </w:r>
    </w:p>
    <w:p w14:paraId="45EBD179" w14:textId="77777777" w:rsidR="00305C33" w:rsidRPr="00564A28" w:rsidRDefault="00305C33" w:rsidP="00305C33">
      <w:pPr>
        <w:pStyle w:val="ListParagraph"/>
        <w:numPr>
          <w:ilvl w:val="0"/>
          <w:numId w:val="25"/>
        </w:numPr>
        <w:ind w:left="1080"/>
        <w:jc w:val="both"/>
        <w:rPr>
          <w:szCs w:val="24"/>
        </w:rPr>
      </w:pPr>
      <w:r w:rsidRPr="00564A28">
        <w:rPr>
          <w:szCs w:val="24"/>
        </w:rPr>
        <w:t>Knowledge of investigation techniques and the process of mediation.</w:t>
      </w:r>
    </w:p>
    <w:p w14:paraId="02CFE49B" w14:textId="77777777" w:rsidR="00305C33" w:rsidRPr="00564A28" w:rsidRDefault="00305C33" w:rsidP="00305C33">
      <w:pPr>
        <w:pStyle w:val="ListParagraph"/>
        <w:numPr>
          <w:ilvl w:val="0"/>
          <w:numId w:val="25"/>
        </w:numPr>
        <w:ind w:left="1080"/>
        <w:jc w:val="both"/>
        <w:rPr>
          <w:szCs w:val="24"/>
        </w:rPr>
      </w:pPr>
      <w:r w:rsidRPr="00564A28">
        <w:rPr>
          <w:szCs w:val="24"/>
        </w:rPr>
        <w:lastRenderedPageBreak/>
        <w:t>Good understanding of the Consumer Council Act and its statutory functions.</w:t>
      </w:r>
    </w:p>
    <w:p w14:paraId="7C81B305" w14:textId="77777777" w:rsidR="00305C33" w:rsidRPr="00564A28" w:rsidRDefault="00305C33" w:rsidP="00305C33">
      <w:pPr>
        <w:jc w:val="both"/>
        <w:rPr>
          <w:szCs w:val="24"/>
        </w:rPr>
      </w:pPr>
    </w:p>
    <w:p w14:paraId="16BDC72C" w14:textId="77777777" w:rsidR="00305C33" w:rsidRPr="00564A28" w:rsidRDefault="00305C33" w:rsidP="00305C33">
      <w:pPr>
        <w:widowControl w:val="0"/>
        <w:tabs>
          <w:tab w:val="left" w:pos="-1440"/>
        </w:tabs>
        <w:jc w:val="both"/>
        <w:rPr>
          <w:b/>
          <w:szCs w:val="24"/>
        </w:rPr>
      </w:pPr>
      <w:r w:rsidRPr="00564A28">
        <w:rPr>
          <w:rStyle w:val="Strong"/>
          <w:szCs w:val="24"/>
        </w:rPr>
        <w:t xml:space="preserve">5.3 </w:t>
      </w:r>
      <w:r w:rsidRPr="00564A28">
        <w:rPr>
          <w:rStyle w:val="Strong"/>
          <w:szCs w:val="24"/>
        </w:rPr>
        <w:tab/>
      </w:r>
      <w:r w:rsidRPr="00564A28">
        <w:rPr>
          <w:b/>
          <w:szCs w:val="24"/>
        </w:rPr>
        <w:t xml:space="preserve">Key Skills and Competencies </w:t>
      </w:r>
    </w:p>
    <w:p w14:paraId="098EB33C" w14:textId="77777777" w:rsidR="00305C33" w:rsidRPr="00564A28" w:rsidRDefault="00305C33" w:rsidP="00305C33">
      <w:pPr>
        <w:pStyle w:val="ListParagraph"/>
        <w:widowControl w:val="0"/>
        <w:numPr>
          <w:ilvl w:val="0"/>
          <w:numId w:val="26"/>
        </w:numPr>
        <w:tabs>
          <w:tab w:val="left" w:pos="-1440"/>
        </w:tabs>
        <w:jc w:val="both"/>
        <w:rPr>
          <w:szCs w:val="24"/>
        </w:rPr>
      </w:pPr>
      <w:r w:rsidRPr="00564A28">
        <w:rPr>
          <w:szCs w:val="24"/>
        </w:rPr>
        <w:t xml:space="preserve">Demonstrated ability to organise work, manage time, determine priorities and meet deadlines. </w:t>
      </w:r>
    </w:p>
    <w:p w14:paraId="427ECCE1" w14:textId="77777777" w:rsidR="00305C33" w:rsidRPr="00564A28" w:rsidRDefault="00305C33" w:rsidP="00305C33">
      <w:pPr>
        <w:pStyle w:val="ListParagraph"/>
        <w:widowControl w:val="0"/>
        <w:numPr>
          <w:ilvl w:val="0"/>
          <w:numId w:val="26"/>
        </w:numPr>
        <w:tabs>
          <w:tab w:val="left" w:pos="-1440"/>
        </w:tabs>
        <w:jc w:val="both"/>
        <w:rPr>
          <w:szCs w:val="24"/>
        </w:rPr>
      </w:pPr>
      <w:r w:rsidRPr="00564A28">
        <w:rPr>
          <w:szCs w:val="24"/>
        </w:rPr>
        <w:t xml:space="preserve">Commitment to social justice and the mission and vision of </w:t>
      </w:r>
      <w:proofErr w:type="spellStart"/>
      <w:r w:rsidRPr="00564A28">
        <w:rPr>
          <w:szCs w:val="24"/>
        </w:rPr>
        <w:t>CCoF</w:t>
      </w:r>
      <w:proofErr w:type="spellEnd"/>
      <w:r w:rsidRPr="00564A28">
        <w:rPr>
          <w:szCs w:val="24"/>
        </w:rPr>
        <w:t>.</w:t>
      </w:r>
    </w:p>
    <w:p w14:paraId="1586A38A" w14:textId="77777777" w:rsidR="00305C33" w:rsidRPr="00564A28" w:rsidRDefault="00305C33" w:rsidP="00305C33">
      <w:pPr>
        <w:pStyle w:val="ListParagraph"/>
        <w:widowControl w:val="0"/>
        <w:numPr>
          <w:ilvl w:val="0"/>
          <w:numId w:val="26"/>
        </w:numPr>
        <w:tabs>
          <w:tab w:val="left" w:pos="-1440"/>
        </w:tabs>
        <w:jc w:val="both"/>
        <w:rPr>
          <w:szCs w:val="24"/>
        </w:rPr>
      </w:pPr>
      <w:r w:rsidRPr="00564A28">
        <w:rPr>
          <w:szCs w:val="24"/>
        </w:rPr>
        <w:t xml:space="preserve">Experience in planning and managing research work; </w:t>
      </w:r>
    </w:p>
    <w:p w14:paraId="693CA9C4" w14:textId="77777777" w:rsidR="00305C33" w:rsidRPr="00564A28" w:rsidRDefault="00305C33" w:rsidP="00305C33">
      <w:pPr>
        <w:pStyle w:val="ListParagraph"/>
        <w:widowControl w:val="0"/>
        <w:numPr>
          <w:ilvl w:val="0"/>
          <w:numId w:val="26"/>
        </w:numPr>
        <w:tabs>
          <w:tab w:val="left" w:pos="-1440"/>
        </w:tabs>
        <w:jc w:val="both"/>
        <w:rPr>
          <w:szCs w:val="24"/>
        </w:rPr>
      </w:pPr>
      <w:r w:rsidRPr="00564A28">
        <w:rPr>
          <w:szCs w:val="24"/>
        </w:rPr>
        <w:t>Excellent communication skills (oral and written).</w:t>
      </w:r>
    </w:p>
    <w:p w14:paraId="5749ACBA" w14:textId="77777777" w:rsidR="00305C33" w:rsidRPr="00564A28" w:rsidRDefault="00305C33" w:rsidP="00305C33">
      <w:pPr>
        <w:pStyle w:val="ListParagraph"/>
        <w:widowControl w:val="0"/>
        <w:numPr>
          <w:ilvl w:val="0"/>
          <w:numId w:val="26"/>
        </w:numPr>
        <w:tabs>
          <w:tab w:val="left" w:pos="-1440"/>
        </w:tabs>
        <w:jc w:val="both"/>
        <w:rPr>
          <w:szCs w:val="24"/>
        </w:rPr>
      </w:pPr>
      <w:r w:rsidRPr="00564A28">
        <w:rPr>
          <w:szCs w:val="24"/>
        </w:rPr>
        <w:t>Ability to multi – task.</w:t>
      </w:r>
    </w:p>
    <w:p w14:paraId="40744452" w14:textId="77777777" w:rsidR="00305C33" w:rsidRPr="00564A28" w:rsidRDefault="00305C33" w:rsidP="00305C33">
      <w:pPr>
        <w:pStyle w:val="ListParagraph"/>
        <w:widowControl w:val="0"/>
        <w:numPr>
          <w:ilvl w:val="0"/>
          <w:numId w:val="26"/>
        </w:numPr>
        <w:tabs>
          <w:tab w:val="left" w:pos="-1440"/>
        </w:tabs>
        <w:jc w:val="both"/>
        <w:rPr>
          <w:szCs w:val="24"/>
        </w:rPr>
      </w:pPr>
      <w:r w:rsidRPr="00564A28">
        <w:rPr>
          <w:szCs w:val="24"/>
        </w:rPr>
        <w:t xml:space="preserve">Good </w:t>
      </w:r>
      <w:proofErr w:type="gramStart"/>
      <w:r w:rsidRPr="00564A28">
        <w:rPr>
          <w:szCs w:val="24"/>
        </w:rPr>
        <w:t>problem solving</w:t>
      </w:r>
      <w:proofErr w:type="gramEnd"/>
      <w:r w:rsidRPr="00564A28">
        <w:rPr>
          <w:szCs w:val="24"/>
        </w:rPr>
        <w:t xml:space="preserve"> attributes.</w:t>
      </w:r>
    </w:p>
    <w:p w14:paraId="476DD515" w14:textId="77777777" w:rsidR="00305C33" w:rsidRPr="00564A28" w:rsidRDefault="00305C33" w:rsidP="00305C33">
      <w:pPr>
        <w:pStyle w:val="ListParagraph"/>
        <w:widowControl w:val="0"/>
        <w:numPr>
          <w:ilvl w:val="0"/>
          <w:numId w:val="26"/>
        </w:numPr>
        <w:tabs>
          <w:tab w:val="left" w:pos="-1440"/>
        </w:tabs>
        <w:jc w:val="both"/>
        <w:rPr>
          <w:szCs w:val="24"/>
        </w:rPr>
      </w:pPr>
      <w:r w:rsidRPr="00564A28">
        <w:rPr>
          <w:szCs w:val="24"/>
        </w:rPr>
        <w:t>Self - Starter, self - organized and motivated.</w:t>
      </w:r>
    </w:p>
    <w:p w14:paraId="5B94518E" w14:textId="77777777" w:rsidR="00305C33" w:rsidRPr="00564A28" w:rsidRDefault="00305C33" w:rsidP="00305C33">
      <w:pPr>
        <w:pStyle w:val="ListParagraph"/>
        <w:widowControl w:val="0"/>
        <w:numPr>
          <w:ilvl w:val="0"/>
          <w:numId w:val="26"/>
        </w:numPr>
        <w:tabs>
          <w:tab w:val="left" w:pos="-1440"/>
        </w:tabs>
        <w:jc w:val="both"/>
        <w:rPr>
          <w:szCs w:val="24"/>
        </w:rPr>
      </w:pPr>
      <w:r w:rsidRPr="00564A28">
        <w:rPr>
          <w:szCs w:val="24"/>
        </w:rPr>
        <w:t>Understanding of Council’s obligations to statutory agencies.</w:t>
      </w:r>
    </w:p>
    <w:p w14:paraId="6409A700" w14:textId="77777777" w:rsidR="00305C33" w:rsidRPr="00564A28" w:rsidRDefault="00305C33" w:rsidP="00305C33">
      <w:pPr>
        <w:pStyle w:val="ListParagraph"/>
        <w:widowControl w:val="0"/>
        <w:numPr>
          <w:ilvl w:val="0"/>
          <w:numId w:val="26"/>
        </w:numPr>
        <w:tabs>
          <w:tab w:val="left" w:pos="-1440"/>
        </w:tabs>
        <w:jc w:val="both"/>
        <w:rPr>
          <w:szCs w:val="24"/>
        </w:rPr>
      </w:pPr>
      <w:r w:rsidRPr="00564A28">
        <w:rPr>
          <w:szCs w:val="24"/>
        </w:rPr>
        <w:t>Strategic thinker, innovative, performance driven and an effective decision maker.</w:t>
      </w:r>
    </w:p>
    <w:p w14:paraId="615892D9" w14:textId="77777777" w:rsidR="00305C33" w:rsidRPr="00564A28" w:rsidRDefault="00305C33" w:rsidP="00305C33">
      <w:pPr>
        <w:pStyle w:val="ListParagraph"/>
        <w:widowControl w:val="0"/>
        <w:numPr>
          <w:ilvl w:val="0"/>
          <w:numId w:val="26"/>
        </w:numPr>
        <w:tabs>
          <w:tab w:val="left" w:pos="-1440"/>
        </w:tabs>
        <w:jc w:val="both"/>
        <w:rPr>
          <w:szCs w:val="24"/>
        </w:rPr>
      </w:pPr>
      <w:r w:rsidRPr="00564A28">
        <w:rPr>
          <w:szCs w:val="24"/>
        </w:rPr>
        <w:t>Must be professional and ethical.</w:t>
      </w:r>
    </w:p>
    <w:p w14:paraId="1E068599" w14:textId="77777777" w:rsidR="00305C33" w:rsidRPr="00564A28" w:rsidRDefault="00305C33" w:rsidP="00305C33">
      <w:pPr>
        <w:pStyle w:val="ListParagraph"/>
        <w:numPr>
          <w:ilvl w:val="0"/>
          <w:numId w:val="26"/>
        </w:numPr>
        <w:jc w:val="both"/>
        <w:rPr>
          <w:szCs w:val="24"/>
        </w:rPr>
      </w:pPr>
      <w:r w:rsidRPr="00564A28">
        <w:rPr>
          <w:szCs w:val="24"/>
        </w:rPr>
        <w:t>Demonstrated ability to work under minimum supervision and heed directives.</w:t>
      </w:r>
    </w:p>
    <w:p w14:paraId="7B3FEE3C" w14:textId="77777777" w:rsidR="00305C33" w:rsidRPr="00564A28" w:rsidRDefault="00305C33" w:rsidP="00305C33">
      <w:pPr>
        <w:pStyle w:val="ListParagraph"/>
        <w:numPr>
          <w:ilvl w:val="0"/>
          <w:numId w:val="26"/>
        </w:numPr>
        <w:jc w:val="both"/>
        <w:rPr>
          <w:szCs w:val="24"/>
        </w:rPr>
      </w:pPr>
      <w:r w:rsidRPr="00564A28">
        <w:rPr>
          <w:szCs w:val="24"/>
        </w:rPr>
        <w:t xml:space="preserve">Adheres to the </w:t>
      </w:r>
      <w:proofErr w:type="spellStart"/>
      <w:r w:rsidRPr="00564A28">
        <w:rPr>
          <w:szCs w:val="24"/>
        </w:rPr>
        <w:t>CCoF</w:t>
      </w:r>
      <w:proofErr w:type="spellEnd"/>
      <w:r w:rsidRPr="00564A28">
        <w:rPr>
          <w:szCs w:val="24"/>
        </w:rPr>
        <w:t xml:space="preserve"> communication standards, formats, procedures and style.</w:t>
      </w:r>
    </w:p>
    <w:p w14:paraId="5EA361B7" w14:textId="77777777" w:rsidR="00305C33" w:rsidRPr="00564A28" w:rsidRDefault="00305C33" w:rsidP="00305C33">
      <w:pPr>
        <w:pStyle w:val="ListParagraph"/>
        <w:numPr>
          <w:ilvl w:val="0"/>
          <w:numId w:val="26"/>
        </w:numPr>
        <w:jc w:val="both"/>
        <w:rPr>
          <w:szCs w:val="24"/>
        </w:rPr>
      </w:pPr>
      <w:r w:rsidRPr="00564A28">
        <w:rPr>
          <w:szCs w:val="24"/>
        </w:rPr>
        <w:t>Establishes and maintains positive communications with key internal and external partners by seeking input and feedback.</w:t>
      </w:r>
    </w:p>
    <w:p w14:paraId="3CE8954E" w14:textId="77777777" w:rsidR="00305C33" w:rsidRPr="00564A28" w:rsidRDefault="00305C33" w:rsidP="00305C33">
      <w:pPr>
        <w:pStyle w:val="ListParagraph"/>
        <w:numPr>
          <w:ilvl w:val="0"/>
          <w:numId w:val="26"/>
        </w:numPr>
        <w:jc w:val="both"/>
        <w:rPr>
          <w:szCs w:val="24"/>
        </w:rPr>
      </w:pPr>
      <w:r w:rsidRPr="00564A28">
        <w:rPr>
          <w:szCs w:val="24"/>
        </w:rPr>
        <w:t xml:space="preserve">Shows respect for different attitudes, knowledge and approaches. </w:t>
      </w:r>
    </w:p>
    <w:p w14:paraId="41B4936C" w14:textId="77777777" w:rsidR="00305C33" w:rsidRPr="00564A28" w:rsidRDefault="00305C33" w:rsidP="00305C33">
      <w:pPr>
        <w:pStyle w:val="ListParagraph"/>
        <w:numPr>
          <w:ilvl w:val="0"/>
          <w:numId w:val="26"/>
        </w:numPr>
        <w:jc w:val="both"/>
        <w:rPr>
          <w:szCs w:val="24"/>
        </w:rPr>
      </w:pPr>
      <w:r w:rsidRPr="00564A28">
        <w:rPr>
          <w:szCs w:val="24"/>
        </w:rPr>
        <w:t>Coordinates own work with that of the team to meet agreed priorities and deadlines.</w:t>
      </w:r>
    </w:p>
    <w:p w14:paraId="47887804" w14:textId="77777777" w:rsidR="00305C33" w:rsidRPr="00564A28" w:rsidRDefault="00305C33" w:rsidP="00305C33">
      <w:pPr>
        <w:pStyle w:val="ListParagraph"/>
        <w:numPr>
          <w:ilvl w:val="0"/>
          <w:numId w:val="26"/>
        </w:numPr>
        <w:jc w:val="both"/>
        <w:rPr>
          <w:szCs w:val="24"/>
        </w:rPr>
      </w:pPr>
      <w:r w:rsidRPr="00564A28">
        <w:rPr>
          <w:szCs w:val="24"/>
        </w:rPr>
        <w:t>Places the team's agenda before any personal agenda.</w:t>
      </w:r>
    </w:p>
    <w:p w14:paraId="59710CDD" w14:textId="77777777" w:rsidR="00305C33" w:rsidRPr="00564A28" w:rsidRDefault="00305C33" w:rsidP="00305C33">
      <w:pPr>
        <w:pStyle w:val="ListParagraph"/>
        <w:numPr>
          <w:ilvl w:val="0"/>
          <w:numId w:val="26"/>
        </w:numPr>
        <w:jc w:val="both"/>
        <w:rPr>
          <w:szCs w:val="24"/>
        </w:rPr>
      </w:pPr>
      <w:r w:rsidRPr="00564A28">
        <w:rPr>
          <w:szCs w:val="24"/>
        </w:rPr>
        <w:t>Ensures personal decisions are based on accurate and objective data.</w:t>
      </w:r>
    </w:p>
    <w:p w14:paraId="61076B33" w14:textId="77777777" w:rsidR="00305C33" w:rsidRPr="00564A28" w:rsidRDefault="00305C33" w:rsidP="00305C33">
      <w:pPr>
        <w:pStyle w:val="ListParagraph"/>
        <w:numPr>
          <w:ilvl w:val="0"/>
          <w:numId w:val="26"/>
        </w:numPr>
        <w:jc w:val="both"/>
        <w:rPr>
          <w:szCs w:val="24"/>
        </w:rPr>
      </w:pPr>
      <w:r w:rsidRPr="00564A28">
        <w:rPr>
          <w:szCs w:val="24"/>
        </w:rPr>
        <w:t>Considers the positive and negative impacts of decisions before making them.</w:t>
      </w:r>
    </w:p>
    <w:p w14:paraId="74A87976" w14:textId="77777777" w:rsidR="00305C33" w:rsidRPr="00564A28" w:rsidRDefault="00305C33" w:rsidP="00305C33">
      <w:pPr>
        <w:pStyle w:val="ListParagraph"/>
        <w:numPr>
          <w:ilvl w:val="0"/>
          <w:numId w:val="26"/>
        </w:numPr>
        <w:jc w:val="both"/>
        <w:rPr>
          <w:szCs w:val="24"/>
        </w:rPr>
      </w:pPr>
      <w:r w:rsidRPr="00564A28">
        <w:rPr>
          <w:szCs w:val="24"/>
        </w:rPr>
        <w:t>Contributes to continuously improve the quality and relevance of information sharing in areas of personal expertise, in support of decision-making processes.</w:t>
      </w:r>
    </w:p>
    <w:p w14:paraId="7E48A052" w14:textId="77777777" w:rsidR="00305C33" w:rsidRPr="00564A28" w:rsidRDefault="00305C33" w:rsidP="00305C33">
      <w:pPr>
        <w:pStyle w:val="ListParagraph"/>
        <w:numPr>
          <w:ilvl w:val="0"/>
          <w:numId w:val="26"/>
        </w:numPr>
        <w:jc w:val="both"/>
        <w:rPr>
          <w:szCs w:val="24"/>
        </w:rPr>
      </w:pPr>
      <w:r w:rsidRPr="00564A28">
        <w:rPr>
          <w:szCs w:val="24"/>
        </w:rPr>
        <w:t>Keeps abreast of current developments in own area of specialization and brings new ideas to the team.</w:t>
      </w:r>
    </w:p>
    <w:p w14:paraId="433B5EC1" w14:textId="77777777" w:rsidR="00305C33" w:rsidRPr="00564A28" w:rsidRDefault="00305C33" w:rsidP="00305C33">
      <w:pPr>
        <w:pStyle w:val="ListParagraph"/>
        <w:numPr>
          <w:ilvl w:val="0"/>
          <w:numId w:val="26"/>
        </w:numPr>
        <w:jc w:val="both"/>
        <w:rPr>
          <w:szCs w:val="24"/>
        </w:rPr>
      </w:pPr>
      <w:r w:rsidRPr="00564A28">
        <w:rPr>
          <w:szCs w:val="24"/>
        </w:rPr>
        <w:t>Seeks actively to improve programmes and services by continuously exploring future possibilities.</w:t>
      </w:r>
    </w:p>
    <w:p w14:paraId="57AEDA6B" w14:textId="77777777" w:rsidR="00305C33" w:rsidRPr="00564A28" w:rsidRDefault="00305C33" w:rsidP="00305C33">
      <w:pPr>
        <w:pStyle w:val="ListParagraph"/>
        <w:numPr>
          <w:ilvl w:val="0"/>
          <w:numId w:val="26"/>
        </w:numPr>
        <w:jc w:val="both"/>
        <w:rPr>
          <w:szCs w:val="24"/>
        </w:rPr>
      </w:pPr>
      <w:r w:rsidRPr="00564A28">
        <w:rPr>
          <w:szCs w:val="24"/>
        </w:rPr>
        <w:t>Treats sensitive or confidential information appropriately.</w:t>
      </w:r>
    </w:p>
    <w:p w14:paraId="69FE1F93" w14:textId="77777777" w:rsidR="00305C33" w:rsidRPr="00564A28" w:rsidRDefault="00305C33" w:rsidP="00305C33">
      <w:pPr>
        <w:pStyle w:val="ListParagraph"/>
        <w:widowControl w:val="0"/>
        <w:numPr>
          <w:ilvl w:val="0"/>
          <w:numId w:val="26"/>
        </w:numPr>
        <w:tabs>
          <w:tab w:val="left" w:pos="-1440"/>
        </w:tabs>
        <w:jc w:val="both"/>
        <w:rPr>
          <w:szCs w:val="24"/>
        </w:rPr>
      </w:pPr>
      <w:r w:rsidRPr="00564A28">
        <w:rPr>
          <w:szCs w:val="24"/>
        </w:rPr>
        <w:t>Must have integrity and insight suitable for a Senior Research Officer.</w:t>
      </w:r>
    </w:p>
    <w:p w14:paraId="550E2909" w14:textId="77777777" w:rsidR="00305C33" w:rsidRPr="00564A28" w:rsidRDefault="00305C33" w:rsidP="00305C33">
      <w:pPr>
        <w:pStyle w:val="ListParagraph"/>
        <w:widowControl w:val="0"/>
        <w:tabs>
          <w:tab w:val="left" w:pos="-1440"/>
        </w:tabs>
        <w:ind w:left="1080"/>
        <w:jc w:val="both"/>
        <w:rPr>
          <w:szCs w:val="24"/>
        </w:rPr>
      </w:pPr>
    </w:p>
    <w:p w14:paraId="1B4927EC" w14:textId="77777777" w:rsidR="00305C33" w:rsidRPr="00564A28" w:rsidRDefault="00305C33" w:rsidP="00305C33">
      <w:pPr>
        <w:tabs>
          <w:tab w:val="left" w:pos="450"/>
        </w:tabs>
        <w:jc w:val="both"/>
        <w:rPr>
          <w:b/>
          <w:szCs w:val="24"/>
        </w:rPr>
      </w:pPr>
      <w:r w:rsidRPr="00564A28">
        <w:rPr>
          <w:b/>
          <w:szCs w:val="24"/>
        </w:rPr>
        <w:t>6.0</w:t>
      </w:r>
      <w:r w:rsidRPr="00564A28">
        <w:rPr>
          <w:b/>
          <w:szCs w:val="24"/>
        </w:rPr>
        <w:tab/>
        <w:t>Contacts</w:t>
      </w:r>
    </w:p>
    <w:p w14:paraId="608D408E" w14:textId="77777777" w:rsidR="00305C33" w:rsidRPr="00564A28" w:rsidRDefault="00305C33" w:rsidP="00305C33">
      <w:pPr>
        <w:tabs>
          <w:tab w:val="left" w:pos="284"/>
        </w:tabs>
        <w:jc w:val="both"/>
        <w:rPr>
          <w:b/>
          <w:szCs w:val="24"/>
        </w:rPr>
      </w:pPr>
    </w:p>
    <w:p w14:paraId="25F26DCA" w14:textId="77777777" w:rsidR="00305C33" w:rsidRPr="00564A28" w:rsidRDefault="00305C33" w:rsidP="00305C33">
      <w:pPr>
        <w:tabs>
          <w:tab w:val="left" w:pos="284"/>
        </w:tabs>
        <w:jc w:val="both"/>
        <w:rPr>
          <w:szCs w:val="24"/>
        </w:rPr>
      </w:pPr>
      <w:r w:rsidRPr="00564A28">
        <w:rPr>
          <w:szCs w:val="24"/>
        </w:rPr>
        <w:t>This position has regular contacts with the following organizations:</w:t>
      </w:r>
    </w:p>
    <w:p w14:paraId="606AAEEE"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t>Consumer International (UK)</w:t>
      </w:r>
    </w:p>
    <w:p w14:paraId="77C5C46A"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t>Consumer International- Kuala Lumpur</w:t>
      </w:r>
    </w:p>
    <w:p w14:paraId="790CFC2F"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t>Consumers Korea</w:t>
      </w:r>
    </w:p>
    <w:p w14:paraId="023383A6"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t>Australian Consumers Association (Choice)</w:t>
      </w:r>
    </w:p>
    <w:p w14:paraId="0D4E326D"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t>FOMCA</w:t>
      </w:r>
    </w:p>
    <w:p w14:paraId="0BF13F25"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t>Consumer Association of Fiji</w:t>
      </w:r>
    </w:p>
    <w:p w14:paraId="411013BF"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t>Government Ministries/Departments</w:t>
      </w:r>
    </w:p>
    <w:p w14:paraId="20D26281"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t>Relevant Statutory Organizations</w:t>
      </w:r>
    </w:p>
    <w:p w14:paraId="4219B2D3"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t>Consumer Network</w:t>
      </w:r>
    </w:p>
    <w:p w14:paraId="6EEE18D3"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t>Fijian Competition and Consumer Commission</w:t>
      </w:r>
    </w:p>
    <w:p w14:paraId="3F3B3E21"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t>Ministry of Commerce, Trade, Tourism &amp; Transport</w:t>
      </w:r>
    </w:p>
    <w:p w14:paraId="5ECB4BFB"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t>Commercial Organizations</w:t>
      </w:r>
    </w:p>
    <w:p w14:paraId="382ECDC7"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t>Bureau of Statistics</w:t>
      </w:r>
    </w:p>
    <w:p w14:paraId="76990CDA"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t>Fiji Revenue &amp; Customs Services</w:t>
      </w:r>
    </w:p>
    <w:p w14:paraId="688F04EC"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t>Industry Groups and Professional Organisations</w:t>
      </w:r>
    </w:p>
    <w:p w14:paraId="51BCCA25"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lastRenderedPageBreak/>
        <w:t>Various Traders and Respondents to complaints.</w:t>
      </w:r>
    </w:p>
    <w:p w14:paraId="52A3C34F" w14:textId="77777777" w:rsidR="00305C33" w:rsidRPr="00564A28" w:rsidRDefault="00305C33" w:rsidP="00EA68DD">
      <w:pPr>
        <w:numPr>
          <w:ilvl w:val="0"/>
          <w:numId w:val="31"/>
        </w:numPr>
        <w:tabs>
          <w:tab w:val="clear" w:pos="852"/>
          <w:tab w:val="num" w:pos="568"/>
        </w:tabs>
        <w:ind w:left="568"/>
        <w:jc w:val="both"/>
        <w:rPr>
          <w:szCs w:val="24"/>
        </w:rPr>
      </w:pPr>
      <w:r w:rsidRPr="00564A28">
        <w:rPr>
          <w:szCs w:val="24"/>
        </w:rPr>
        <w:t>Other Consumer Protection Agencies.</w:t>
      </w:r>
    </w:p>
    <w:p w14:paraId="6F888DAE" w14:textId="77777777" w:rsidR="00305C33" w:rsidRPr="00564A28" w:rsidRDefault="00305C33" w:rsidP="00305C33">
      <w:pPr>
        <w:ind w:left="568"/>
        <w:jc w:val="both"/>
        <w:rPr>
          <w:b/>
          <w:szCs w:val="24"/>
        </w:rPr>
      </w:pPr>
    </w:p>
    <w:p w14:paraId="64B04033" w14:textId="77777777" w:rsidR="00305C33" w:rsidRPr="00564A28" w:rsidRDefault="00305C33" w:rsidP="00305C33">
      <w:pPr>
        <w:tabs>
          <w:tab w:val="left" w:pos="284"/>
          <w:tab w:val="left" w:pos="540"/>
        </w:tabs>
        <w:jc w:val="both"/>
        <w:rPr>
          <w:b/>
          <w:szCs w:val="24"/>
        </w:rPr>
      </w:pPr>
      <w:r w:rsidRPr="00564A28">
        <w:rPr>
          <w:b/>
          <w:szCs w:val="24"/>
        </w:rPr>
        <w:t>7.0</w:t>
      </w:r>
      <w:r w:rsidRPr="00564A28">
        <w:rPr>
          <w:b/>
          <w:szCs w:val="24"/>
        </w:rPr>
        <w:tab/>
        <w:t>Challenges and Impact on Organization Results</w:t>
      </w:r>
    </w:p>
    <w:p w14:paraId="589BC542" w14:textId="77777777" w:rsidR="00305C33" w:rsidRPr="00564A28" w:rsidRDefault="00305C33" w:rsidP="00305C33">
      <w:pPr>
        <w:tabs>
          <w:tab w:val="left" w:pos="284"/>
        </w:tabs>
        <w:jc w:val="both"/>
        <w:rPr>
          <w:b/>
          <w:szCs w:val="24"/>
        </w:rPr>
      </w:pPr>
    </w:p>
    <w:p w14:paraId="6AEB61EC" w14:textId="77777777" w:rsidR="00305C33" w:rsidRPr="00564A28" w:rsidRDefault="00305C33" w:rsidP="00305C33">
      <w:pPr>
        <w:tabs>
          <w:tab w:val="left" w:pos="284"/>
        </w:tabs>
        <w:jc w:val="both"/>
        <w:rPr>
          <w:szCs w:val="24"/>
        </w:rPr>
      </w:pPr>
      <w:r w:rsidRPr="00564A28">
        <w:rPr>
          <w:szCs w:val="24"/>
        </w:rPr>
        <w:t xml:space="preserve">The challenges facing the position holder include the development of effective communication with the consumers, traders and service providers. It also requires building relationships with other organizations particularly consumer protection agencies, Government ministries and relevant statutory bodies. The incumbent has to develop and maintain knowledge of existing and emerging business practices and how </w:t>
      </w:r>
      <w:proofErr w:type="gramStart"/>
      <w:r w:rsidRPr="00564A28">
        <w:rPr>
          <w:szCs w:val="24"/>
        </w:rPr>
        <w:t>these impact</w:t>
      </w:r>
      <w:proofErr w:type="gramEnd"/>
      <w:r w:rsidRPr="00564A28">
        <w:rPr>
          <w:szCs w:val="24"/>
        </w:rPr>
        <w:t xml:space="preserve"> both positively and negatively on consumers. The appointee needs to be strongly consumer-focused and, frequently needs to prioritize and manage multiple tasks/demands set by circumstances. The incumbent is also required to regularly update his/her knowledge and understanding on consumer protection laws and practices. Taking a humble approach in understanding the plight of every consumer (whatever their state of mind or </w:t>
      </w:r>
      <w:proofErr w:type="gramStart"/>
      <w:r w:rsidRPr="00564A28">
        <w:rPr>
          <w:szCs w:val="24"/>
        </w:rPr>
        <w:t>socio economic</w:t>
      </w:r>
      <w:proofErr w:type="gramEnd"/>
      <w:r w:rsidRPr="00564A28">
        <w:rPr>
          <w:szCs w:val="24"/>
        </w:rPr>
        <w:t xml:space="preserve"> background) and rendering the best service possible. The employee has to develop and maintain knowledge of monopolies and multinational companies to understand the strategies used which may not be fair to the consumers. Other challenges arise from the very tight decision-making deadlines imposed by consumers, respondents and other stakeholders.  The incumbent is expected to take a positive approach to these challenges and develop creative/innovative approaches to handle them. Lateral and strategic thinking is often required to come up with effective and achievable approaches. The incumbent needs to be strongly consumer-focused and, frequently needs to prioritise and manage multiple tasks/demands set by circumstances.</w:t>
      </w:r>
    </w:p>
    <w:p w14:paraId="6318789E" w14:textId="77777777" w:rsidR="00305C33" w:rsidRPr="00564A28" w:rsidRDefault="00305C33" w:rsidP="00305C33">
      <w:pPr>
        <w:jc w:val="both"/>
        <w:rPr>
          <w:b/>
          <w:szCs w:val="24"/>
        </w:rPr>
      </w:pPr>
    </w:p>
    <w:p w14:paraId="3CD8362B" w14:textId="77777777" w:rsidR="00305C33" w:rsidRPr="00564A28" w:rsidRDefault="00305C33" w:rsidP="00305C33">
      <w:pPr>
        <w:widowControl w:val="0"/>
        <w:tabs>
          <w:tab w:val="left" w:pos="-1440"/>
          <w:tab w:val="left" w:pos="540"/>
        </w:tabs>
        <w:jc w:val="both"/>
        <w:rPr>
          <w:b/>
          <w:szCs w:val="24"/>
        </w:rPr>
      </w:pPr>
      <w:r w:rsidRPr="00564A28">
        <w:rPr>
          <w:b/>
          <w:szCs w:val="24"/>
        </w:rPr>
        <w:t>8.0</w:t>
      </w:r>
      <w:r w:rsidRPr="00564A28">
        <w:rPr>
          <w:b/>
          <w:szCs w:val="24"/>
        </w:rPr>
        <w:tab/>
        <w:t>Organisation Structure</w:t>
      </w:r>
    </w:p>
    <w:p w14:paraId="4DA2D142" w14:textId="77777777" w:rsidR="00305C33" w:rsidRPr="00564A28" w:rsidRDefault="00305C33" w:rsidP="00305C33">
      <w:pPr>
        <w:pStyle w:val="Heading1"/>
        <w:jc w:val="both"/>
        <w:rPr>
          <w:rFonts w:ascii="Times New Roman" w:hAnsi="Times New Roman" w:cs="Times New Roman"/>
          <w:color w:val="auto"/>
          <w:sz w:val="24"/>
          <w:szCs w:val="24"/>
        </w:rPr>
      </w:pPr>
      <w:r w:rsidRPr="00564A28">
        <w:rPr>
          <w:rFonts w:ascii="Times New Roman" w:hAnsi="Times New Roman" w:cs="Times New Roman"/>
          <w:color w:val="auto"/>
          <w:sz w:val="24"/>
          <w:szCs w:val="24"/>
        </w:rPr>
        <w:t xml:space="preserve">Immediate supervisors: Manager – Research &amp; Policy Analyst </w:t>
      </w:r>
    </w:p>
    <w:p w14:paraId="7A42AF4F" w14:textId="77777777" w:rsidR="00305C33" w:rsidRPr="00564A28" w:rsidRDefault="00305C33" w:rsidP="00305C33">
      <w:pPr>
        <w:rPr>
          <w:szCs w:val="24"/>
          <w:lang w:val="en-U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35"/>
        <w:gridCol w:w="4320"/>
      </w:tblGrid>
      <w:tr w:rsidR="00305C33" w:rsidRPr="00564A28" w14:paraId="085E0832" w14:textId="77777777" w:rsidTr="004D007D">
        <w:trPr>
          <w:trHeight w:val="314"/>
        </w:trPr>
        <w:tc>
          <w:tcPr>
            <w:tcW w:w="5035" w:type="dxa"/>
          </w:tcPr>
          <w:p w14:paraId="6B4C5DD6" w14:textId="77777777" w:rsidR="00305C33" w:rsidRPr="00564A28" w:rsidRDefault="00305C33" w:rsidP="004D007D">
            <w:pPr>
              <w:pStyle w:val="Heading3"/>
              <w:spacing w:before="0" w:after="0"/>
              <w:jc w:val="center"/>
              <w:rPr>
                <w:rFonts w:ascii="Times New Roman" w:hAnsi="Times New Roman"/>
                <w:sz w:val="24"/>
                <w:szCs w:val="24"/>
              </w:rPr>
            </w:pPr>
            <w:r w:rsidRPr="00564A28">
              <w:rPr>
                <w:rFonts w:ascii="Times New Roman" w:hAnsi="Times New Roman"/>
                <w:sz w:val="24"/>
                <w:szCs w:val="24"/>
              </w:rPr>
              <w:t xml:space="preserve">Positions Reporting </w:t>
            </w:r>
            <w:proofErr w:type="gramStart"/>
            <w:r w:rsidRPr="00564A28">
              <w:rPr>
                <w:rFonts w:ascii="Times New Roman" w:hAnsi="Times New Roman"/>
                <w:sz w:val="24"/>
                <w:szCs w:val="24"/>
              </w:rPr>
              <w:t>To</w:t>
            </w:r>
            <w:proofErr w:type="gramEnd"/>
            <w:r w:rsidRPr="00564A28">
              <w:rPr>
                <w:rFonts w:ascii="Times New Roman" w:hAnsi="Times New Roman"/>
                <w:sz w:val="24"/>
                <w:szCs w:val="24"/>
              </w:rPr>
              <w:t xml:space="preserve"> You</w:t>
            </w:r>
          </w:p>
        </w:tc>
        <w:tc>
          <w:tcPr>
            <w:tcW w:w="4320" w:type="dxa"/>
          </w:tcPr>
          <w:p w14:paraId="6BB8C98F" w14:textId="77777777" w:rsidR="00305C33" w:rsidRPr="00564A28" w:rsidRDefault="00305C33" w:rsidP="004D007D">
            <w:pPr>
              <w:pStyle w:val="Heading4"/>
              <w:spacing w:before="0" w:after="0"/>
              <w:jc w:val="center"/>
              <w:rPr>
                <w:rFonts w:ascii="Times New Roman" w:hAnsi="Times New Roman"/>
                <w:sz w:val="24"/>
                <w:szCs w:val="24"/>
              </w:rPr>
            </w:pPr>
            <w:r w:rsidRPr="00564A28">
              <w:rPr>
                <w:rFonts w:ascii="Times New Roman" w:hAnsi="Times New Roman"/>
                <w:sz w:val="24"/>
                <w:szCs w:val="24"/>
              </w:rPr>
              <w:t>No of Staff Reporting to Them</w:t>
            </w:r>
          </w:p>
          <w:p w14:paraId="2B1965AB" w14:textId="77777777" w:rsidR="00305C33" w:rsidRPr="00564A28" w:rsidRDefault="00305C33" w:rsidP="004D007D">
            <w:pPr>
              <w:jc w:val="center"/>
              <w:rPr>
                <w:szCs w:val="24"/>
                <w:lang w:val="en-US"/>
              </w:rPr>
            </w:pPr>
          </w:p>
        </w:tc>
      </w:tr>
      <w:tr w:rsidR="00305C33" w:rsidRPr="00564A28" w14:paraId="3EB80052" w14:textId="77777777" w:rsidTr="004D007D">
        <w:trPr>
          <w:trHeight w:val="223"/>
        </w:trPr>
        <w:tc>
          <w:tcPr>
            <w:tcW w:w="5035" w:type="dxa"/>
          </w:tcPr>
          <w:p w14:paraId="1A6D2D0D" w14:textId="77777777" w:rsidR="00305C33" w:rsidRPr="00564A28" w:rsidRDefault="00305C33" w:rsidP="004D007D">
            <w:pPr>
              <w:widowControl w:val="0"/>
              <w:jc w:val="center"/>
              <w:rPr>
                <w:szCs w:val="24"/>
              </w:rPr>
            </w:pPr>
            <w:r w:rsidRPr="00564A28">
              <w:rPr>
                <w:szCs w:val="24"/>
              </w:rPr>
              <w:t>None</w:t>
            </w:r>
          </w:p>
        </w:tc>
        <w:tc>
          <w:tcPr>
            <w:tcW w:w="4320" w:type="dxa"/>
          </w:tcPr>
          <w:p w14:paraId="6965F8C1" w14:textId="77777777" w:rsidR="00305C33" w:rsidRPr="00564A28" w:rsidRDefault="00305C33" w:rsidP="004D007D">
            <w:pPr>
              <w:widowControl w:val="0"/>
              <w:jc w:val="center"/>
              <w:rPr>
                <w:szCs w:val="24"/>
              </w:rPr>
            </w:pPr>
            <w:r w:rsidRPr="00564A28">
              <w:rPr>
                <w:szCs w:val="24"/>
              </w:rPr>
              <w:t>None</w:t>
            </w:r>
          </w:p>
          <w:p w14:paraId="0804E453" w14:textId="77777777" w:rsidR="00305C33" w:rsidRPr="00564A28" w:rsidRDefault="00305C33" w:rsidP="004D007D">
            <w:pPr>
              <w:widowControl w:val="0"/>
              <w:jc w:val="center"/>
              <w:rPr>
                <w:szCs w:val="24"/>
              </w:rPr>
            </w:pPr>
          </w:p>
        </w:tc>
      </w:tr>
    </w:tbl>
    <w:p w14:paraId="33F11E29" w14:textId="77777777" w:rsidR="00A804B9" w:rsidRPr="00564A28" w:rsidRDefault="00A804B9" w:rsidP="00293B85">
      <w:pPr>
        <w:jc w:val="right"/>
        <w:rPr>
          <w:szCs w:val="24"/>
        </w:rPr>
      </w:pPr>
    </w:p>
    <w:p w14:paraId="441ED29A" w14:textId="77777777" w:rsidR="00293B85" w:rsidRPr="00564A28" w:rsidRDefault="00293B85" w:rsidP="00293B85">
      <w:pPr>
        <w:jc w:val="right"/>
        <w:rPr>
          <w:szCs w:val="24"/>
        </w:rPr>
      </w:pPr>
    </w:p>
    <w:p w14:paraId="6D823143" w14:textId="77777777" w:rsidR="00293B85" w:rsidRPr="00564A28" w:rsidRDefault="00293B85" w:rsidP="00293B85">
      <w:pPr>
        <w:jc w:val="right"/>
        <w:rPr>
          <w:szCs w:val="24"/>
        </w:rPr>
      </w:pPr>
    </w:p>
    <w:p w14:paraId="36A8D6F2" w14:textId="77777777" w:rsidR="00293B85" w:rsidRPr="00564A28" w:rsidRDefault="00293B85" w:rsidP="00293B85">
      <w:pPr>
        <w:jc w:val="right"/>
        <w:rPr>
          <w:szCs w:val="24"/>
        </w:rPr>
      </w:pPr>
    </w:p>
    <w:p w14:paraId="064AC248" w14:textId="77777777" w:rsidR="00293B85" w:rsidRPr="00564A28" w:rsidRDefault="00293B85" w:rsidP="00293B85">
      <w:pPr>
        <w:jc w:val="right"/>
        <w:rPr>
          <w:szCs w:val="24"/>
        </w:rPr>
      </w:pPr>
    </w:p>
    <w:p w14:paraId="7D0BF8C1" w14:textId="77777777" w:rsidR="00293B85" w:rsidRPr="00564A28" w:rsidRDefault="00293B85" w:rsidP="00293B85">
      <w:pPr>
        <w:jc w:val="right"/>
        <w:rPr>
          <w:szCs w:val="24"/>
        </w:rPr>
      </w:pPr>
    </w:p>
    <w:p w14:paraId="4F52F195" w14:textId="77777777" w:rsidR="00293B85" w:rsidRPr="00564A28" w:rsidRDefault="00293B85" w:rsidP="00293B85">
      <w:pPr>
        <w:jc w:val="right"/>
        <w:rPr>
          <w:szCs w:val="24"/>
        </w:rPr>
      </w:pPr>
    </w:p>
    <w:sectPr w:rsidR="00293B85" w:rsidRPr="00564A28" w:rsidSect="009F76CD">
      <w:footerReference w:type="default" r:id="rId7"/>
      <w:pgSz w:w="11907" w:h="16839" w:code="9"/>
      <w:pgMar w:top="720" w:right="1440" w:bottom="1440"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0622D" w14:textId="77777777" w:rsidR="00FB3AA6" w:rsidRDefault="00FB3AA6">
      <w:r>
        <w:separator/>
      </w:r>
    </w:p>
  </w:endnote>
  <w:endnote w:type="continuationSeparator" w:id="0">
    <w:p w14:paraId="02E62E09" w14:textId="77777777" w:rsidR="00FB3AA6" w:rsidRDefault="00FB3A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AD236" w14:textId="77777777" w:rsidR="002A76CB" w:rsidRDefault="002A76CB">
    <w:pPr>
      <w:pStyle w:val="Footer"/>
      <w:jc w:val="center"/>
    </w:pPr>
    <w:r>
      <w:fldChar w:fldCharType="begin"/>
    </w:r>
    <w:r>
      <w:instrText xml:space="preserve"> PAGE   \* MERGEFORMAT </w:instrText>
    </w:r>
    <w:r>
      <w:fldChar w:fldCharType="separate"/>
    </w:r>
    <w:r w:rsidR="00767C04">
      <w:rPr>
        <w:noProof/>
      </w:rPr>
      <w:t>21</w:t>
    </w:r>
    <w:r>
      <w:rPr>
        <w:noProof/>
      </w:rPr>
      <w:fldChar w:fldCharType="end"/>
    </w:r>
  </w:p>
  <w:p w14:paraId="6FDF5561" w14:textId="77777777" w:rsidR="002A76CB" w:rsidRDefault="002A76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86C695" w14:textId="77777777" w:rsidR="00FB3AA6" w:rsidRDefault="00FB3AA6">
      <w:r>
        <w:separator/>
      </w:r>
    </w:p>
  </w:footnote>
  <w:footnote w:type="continuationSeparator" w:id="0">
    <w:p w14:paraId="3B5C0E21" w14:textId="77777777" w:rsidR="00FB3AA6" w:rsidRDefault="00FB3A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F2959"/>
    <w:multiLevelType w:val="hybridMultilevel"/>
    <w:tmpl w:val="7F30CEC6"/>
    <w:lvl w:ilvl="0" w:tplc="315CF80C">
      <w:start w:val="1"/>
      <w:numFmt w:val="lowerLetter"/>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1F0789F"/>
    <w:multiLevelType w:val="multilevel"/>
    <w:tmpl w:val="6E041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C82AFD"/>
    <w:multiLevelType w:val="hybridMultilevel"/>
    <w:tmpl w:val="C39EFAF4"/>
    <w:lvl w:ilvl="0" w:tplc="04090017">
      <w:start w:val="1"/>
      <w:numFmt w:val="lowerLetter"/>
      <w:lvlText w:val="%1)"/>
      <w:lvlJc w:val="left"/>
      <w:pPr>
        <w:tabs>
          <w:tab w:val="num" w:pos="1080"/>
        </w:tabs>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0CDF044F"/>
    <w:multiLevelType w:val="multilevel"/>
    <w:tmpl w:val="F8AEE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4330E5"/>
    <w:multiLevelType w:val="multilevel"/>
    <w:tmpl w:val="E21A9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2A19BA"/>
    <w:multiLevelType w:val="hybridMultilevel"/>
    <w:tmpl w:val="3C248F0E"/>
    <w:lvl w:ilvl="0" w:tplc="F7CAC990">
      <w:start w:val="7"/>
      <w:numFmt w:val="lowerLetter"/>
      <w:lvlText w:val="(%1)"/>
      <w:lvlJc w:val="left"/>
      <w:pPr>
        <w:tabs>
          <w:tab w:val="num" w:pos="1440"/>
        </w:tabs>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7E2BF2"/>
    <w:multiLevelType w:val="hybridMultilevel"/>
    <w:tmpl w:val="C362FA46"/>
    <w:lvl w:ilvl="0" w:tplc="89562CD2">
      <w:start w:val="2"/>
      <w:numFmt w:val="lowerLetter"/>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188722D1"/>
    <w:multiLevelType w:val="hybridMultilevel"/>
    <w:tmpl w:val="7F64A7EA"/>
    <w:lvl w:ilvl="0" w:tplc="2C88EBAA">
      <w:start w:val="1"/>
      <w:numFmt w:val="lowerLetter"/>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188D042E"/>
    <w:multiLevelType w:val="hybridMultilevel"/>
    <w:tmpl w:val="9BFED60C"/>
    <w:lvl w:ilvl="0" w:tplc="41002984">
      <w:start w:val="1"/>
      <w:numFmt w:val="lowerLetter"/>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15:restartNumberingAfterBreak="0">
    <w:nsid w:val="190B70A8"/>
    <w:multiLevelType w:val="hybridMultilevel"/>
    <w:tmpl w:val="722A1FCA"/>
    <w:lvl w:ilvl="0" w:tplc="0409000F">
      <w:start w:val="1"/>
      <w:numFmt w:val="decimal"/>
      <w:lvlText w:val="%1."/>
      <w:lvlJc w:val="left"/>
      <w:pPr>
        <w:ind w:left="360" w:hanging="360"/>
      </w:pPr>
      <w:rPr>
        <w:rFonts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CE37757"/>
    <w:multiLevelType w:val="hybridMultilevel"/>
    <w:tmpl w:val="BFD83788"/>
    <w:lvl w:ilvl="0" w:tplc="C504D3DA">
      <w:start w:val="1"/>
      <w:numFmt w:val="lowerLetter"/>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0FD4B8D"/>
    <w:multiLevelType w:val="multilevel"/>
    <w:tmpl w:val="437AF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9D48D9"/>
    <w:multiLevelType w:val="hybridMultilevel"/>
    <w:tmpl w:val="EA86BF38"/>
    <w:lvl w:ilvl="0" w:tplc="1A663E2E">
      <w:start w:val="1"/>
      <w:numFmt w:val="lowerLetter"/>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15:restartNumberingAfterBreak="0">
    <w:nsid w:val="25D10CE4"/>
    <w:multiLevelType w:val="hybridMultilevel"/>
    <w:tmpl w:val="742E7DB4"/>
    <w:lvl w:ilvl="0" w:tplc="04090001">
      <w:start w:val="1"/>
      <w:numFmt w:val="bullet"/>
      <w:lvlText w:val=""/>
      <w:lvlJc w:val="left"/>
      <w:pPr>
        <w:ind w:left="886" w:hanging="360"/>
      </w:pPr>
      <w:rPr>
        <w:rFonts w:ascii="Symbol" w:hAnsi="Symbol" w:hint="default"/>
      </w:rPr>
    </w:lvl>
    <w:lvl w:ilvl="1" w:tplc="04090003" w:tentative="1">
      <w:start w:val="1"/>
      <w:numFmt w:val="bullet"/>
      <w:lvlText w:val="o"/>
      <w:lvlJc w:val="left"/>
      <w:pPr>
        <w:ind w:left="1606" w:hanging="360"/>
      </w:pPr>
      <w:rPr>
        <w:rFonts w:ascii="Courier New" w:hAnsi="Courier New" w:cs="Courier New" w:hint="default"/>
      </w:rPr>
    </w:lvl>
    <w:lvl w:ilvl="2" w:tplc="04090005" w:tentative="1">
      <w:start w:val="1"/>
      <w:numFmt w:val="bullet"/>
      <w:lvlText w:val=""/>
      <w:lvlJc w:val="left"/>
      <w:pPr>
        <w:ind w:left="2326" w:hanging="360"/>
      </w:pPr>
      <w:rPr>
        <w:rFonts w:ascii="Wingdings" w:hAnsi="Wingdings" w:hint="default"/>
      </w:rPr>
    </w:lvl>
    <w:lvl w:ilvl="3" w:tplc="04090001" w:tentative="1">
      <w:start w:val="1"/>
      <w:numFmt w:val="bullet"/>
      <w:lvlText w:val=""/>
      <w:lvlJc w:val="left"/>
      <w:pPr>
        <w:ind w:left="3046" w:hanging="360"/>
      </w:pPr>
      <w:rPr>
        <w:rFonts w:ascii="Symbol" w:hAnsi="Symbol" w:hint="default"/>
      </w:rPr>
    </w:lvl>
    <w:lvl w:ilvl="4" w:tplc="04090003" w:tentative="1">
      <w:start w:val="1"/>
      <w:numFmt w:val="bullet"/>
      <w:lvlText w:val="o"/>
      <w:lvlJc w:val="left"/>
      <w:pPr>
        <w:ind w:left="3766" w:hanging="360"/>
      </w:pPr>
      <w:rPr>
        <w:rFonts w:ascii="Courier New" w:hAnsi="Courier New" w:cs="Courier New" w:hint="default"/>
      </w:rPr>
    </w:lvl>
    <w:lvl w:ilvl="5" w:tplc="04090005" w:tentative="1">
      <w:start w:val="1"/>
      <w:numFmt w:val="bullet"/>
      <w:lvlText w:val=""/>
      <w:lvlJc w:val="left"/>
      <w:pPr>
        <w:ind w:left="4486" w:hanging="360"/>
      </w:pPr>
      <w:rPr>
        <w:rFonts w:ascii="Wingdings" w:hAnsi="Wingdings" w:hint="default"/>
      </w:rPr>
    </w:lvl>
    <w:lvl w:ilvl="6" w:tplc="04090001" w:tentative="1">
      <w:start w:val="1"/>
      <w:numFmt w:val="bullet"/>
      <w:lvlText w:val=""/>
      <w:lvlJc w:val="left"/>
      <w:pPr>
        <w:ind w:left="5206" w:hanging="360"/>
      </w:pPr>
      <w:rPr>
        <w:rFonts w:ascii="Symbol" w:hAnsi="Symbol" w:hint="default"/>
      </w:rPr>
    </w:lvl>
    <w:lvl w:ilvl="7" w:tplc="04090003" w:tentative="1">
      <w:start w:val="1"/>
      <w:numFmt w:val="bullet"/>
      <w:lvlText w:val="o"/>
      <w:lvlJc w:val="left"/>
      <w:pPr>
        <w:ind w:left="5926" w:hanging="360"/>
      </w:pPr>
      <w:rPr>
        <w:rFonts w:ascii="Courier New" w:hAnsi="Courier New" w:cs="Courier New" w:hint="default"/>
      </w:rPr>
    </w:lvl>
    <w:lvl w:ilvl="8" w:tplc="04090005" w:tentative="1">
      <w:start w:val="1"/>
      <w:numFmt w:val="bullet"/>
      <w:lvlText w:val=""/>
      <w:lvlJc w:val="left"/>
      <w:pPr>
        <w:ind w:left="6646" w:hanging="360"/>
      </w:pPr>
      <w:rPr>
        <w:rFonts w:ascii="Wingdings" w:hAnsi="Wingdings" w:hint="default"/>
      </w:rPr>
    </w:lvl>
  </w:abstractNum>
  <w:abstractNum w:abstractNumId="14" w15:restartNumberingAfterBreak="0">
    <w:nsid w:val="28534245"/>
    <w:multiLevelType w:val="hybridMultilevel"/>
    <w:tmpl w:val="08949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C80103"/>
    <w:multiLevelType w:val="hybridMultilevel"/>
    <w:tmpl w:val="604CB2E6"/>
    <w:lvl w:ilvl="0" w:tplc="80466F04">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6" w15:restartNumberingAfterBreak="0">
    <w:nsid w:val="2F77220C"/>
    <w:multiLevelType w:val="multilevel"/>
    <w:tmpl w:val="CBD4F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2B0A2E"/>
    <w:multiLevelType w:val="hybridMultilevel"/>
    <w:tmpl w:val="76201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F95D74"/>
    <w:multiLevelType w:val="hybridMultilevel"/>
    <w:tmpl w:val="C5B2DC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4F1451F"/>
    <w:multiLevelType w:val="hybridMultilevel"/>
    <w:tmpl w:val="CE9E036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E45F24"/>
    <w:multiLevelType w:val="hybridMultilevel"/>
    <w:tmpl w:val="46406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CBF262A"/>
    <w:multiLevelType w:val="multilevel"/>
    <w:tmpl w:val="9CCA8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27E1D7F"/>
    <w:multiLevelType w:val="hybridMultilevel"/>
    <w:tmpl w:val="9AB0D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E15A3F"/>
    <w:multiLevelType w:val="multilevel"/>
    <w:tmpl w:val="E4C01568"/>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7FE29E6"/>
    <w:multiLevelType w:val="multilevel"/>
    <w:tmpl w:val="46523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301C95"/>
    <w:multiLevelType w:val="hybridMultilevel"/>
    <w:tmpl w:val="C916DFEA"/>
    <w:lvl w:ilvl="0" w:tplc="7BD63364">
      <w:start w:val="1"/>
      <w:numFmt w:val="lowerLetter"/>
      <w:lvlText w:val="(%1)"/>
      <w:lvlJc w:val="left"/>
      <w:pPr>
        <w:tabs>
          <w:tab w:val="num" w:pos="1440"/>
        </w:tabs>
        <w:ind w:left="1440" w:hanging="720"/>
      </w:pPr>
    </w:lvl>
    <w:lvl w:ilvl="1" w:tplc="93F81C64">
      <w:start w:val="3"/>
      <w:numFmt w:val="lowerLetter"/>
      <w:lvlText w:val="%2)"/>
      <w:lvlJc w:val="left"/>
      <w:pPr>
        <w:tabs>
          <w:tab w:val="num" w:pos="1800"/>
        </w:tabs>
        <w:ind w:left="180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 w15:restartNumberingAfterBreak="0">
    <w:nsid w:val="4A240045"/>
    <w:multiLevelType w:val="hybridMultilevel"/>
    <w:tmpl w:val="121C43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D267928"/>
    <w:multiLevelType w:val="hybridMultilevel"/>
    <w:tmpl w:val="9138A7C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15:restartNumberingAfterBreak="0">
    <w:nsid w:val="4E7C39DD"/>
    <w:multiLevelType w:val="multilevel"/>
    <w:tmpl w:val="1F5C8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307504"/>
    <w:multiLevelType w:val="hybridMultilevel"/>
    <w:tmpl w:val="B1A6CCD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2A8388D"/>
    <w:multiLevelType w:val="hybridMultilevel"/>
    <w:tmpl w:val="D0C80BBA"/>
    <w:lvl w:ilvl="0" w:tplc="6908ADDC">
      <w:start w:val="1"/>
      <w:numFmt w:val="lowerLetter"/>
      <w:lvlText w:val="(%1)"/>
      <w:lvlJc w:val="left"/>
      <w:pPr>
        <w:tabs>
          <w:tab w:val="num" w:pos="1080"/>
        </w:tabs>
        <w:ind w:left="1080" w:hanging="360"/>
      </w:pPr>
    </w:lvl>
    <w:lvl w:ilvl="1" w:tplc="04090001">
      <w:start w:val="1"/>
      <w:numFmt w:val="bullet"/>
      <w:lvlText w:val=""/>
      <w:lvlJc w:val="left"/>
      <w:pPr>
        <w:tabs>
          <w:tab w:val="num" w:pos="1800"/>
        </w:tabs>
        <w:ind w:left="180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 w15:restartNumberingAfterBreak="0">
    <w:nsid w:val="56C0559F"/>
    <w:multiLevelType w:val="hybridMultilevel"/>
    <w:tmpl w:val="D974D28E"/>
    <w:lvl w:ilvl="0" w:tplc="45A09D22">
      <w:start w:val="1"/>
      <w:numFmt w:val="bullet"/>
      <w:lvlText w:val=""/>
      <w:lvlJc w:val="left"/>
      <w:pPr>
        <w:tabs>
          <w:tab w:val="num" w:pos="852"/>
        </w:tabs>
        <w:ind w:left="852" w:hanging="284"/>
      </w:pPr>
      <w:rPr>
        <w:rFonts w:ascii="Symbol" w:hAnsi="Symbol" w:hint="default"/>
        <w:sz w:val="24"/>
        <w:szCs w:val="24"/>
      </w:rPr>
    </w:lvl>
    <w:lvl w:ilvl="1" w:tplc="04090003">
      <w:start w:val="1"/>
      <w:numFmt w:val="bullet"/>
      <w:lvlText w:val="o"/>
      <w:lvlJc w:val="left"/>
      <w:pPr>
        <w:tabs>
          <w:tab w:val="num" w:pos="2008"/>
        </w:tabs>
        <w:ind w:left="2008" w:hanging="360"/>
      </w:pPr>
      <w:rPr>
        <w:rFonts w:ascii="Courier New" w:hAnsi="Courier New" w:cs="Courier New" w:hint="default"/>
      </w:rPr>
    </w:lvl>
    <w:lvl w:ilvl="2" w:tplc="04090005" w:tentative="1">
      <w:start w:val="1"/>
      <w:numFmt w:val="bullet"/>
      <w:lvlText w:val=""/>
      <w:lvlJc w:val="left"/>
      <w:pPr>
        <w:tabs>
          <w:tab w:val="num" w:pos="2728"/>
        </w:tabs>
        <w:ind w:left="2728" w:hanging="360"/>
      </w:pPr>
      <w:rPr>
        <w:rFonts w:ascii="Wingdings" w:hAnsi="Wingdings" w:hint="default"/>
      </w:rPr>
    </w:lvl>
    <w:lvl w:ilvl="3" w:tplc="04090001" w:tentative="1">
      <w:start w:val="1"/>
      <w:numFmt w:val="bullet"/>
      <w:lvlText w:val=""/>
      <w:lvlJc w:val="left"/>
      <w:pPr>
        <w:tabs>
          <w:tab w:val="num" w:pos="3448"/>
        </w:tabs>
        <w:ind w:left="3448" w:hanging="360"/>
      </w:pPr>
      <w:rPr>
        <w:rFonts w:ascii="Symbol" w:hAnsi="Symbol" w:hint="default"/>
      </w:rPr>
    </w:lvl>
    <w:lvl w:ilvl="4" w:tplc="04090003" w:tentative="1">
      <w:start w:val="1"/>
      <w:numFmt w:val="bullet"/>
      <w:lvlText w:val="o"/>
      <w:lvlJc w:val="left"/>
      <w:pPr>
        <w:tabs>
          <w:tab w:val="num" w:pos="4168"/>
        </w:tabs>
        <w:ind w:left="4168" w:hanging="360"/>
      </w:pPr>
      <w:rPr>
        <w:rFonts w:ascii="Courier New" w:hAnsi="Courier New" w:cs="Courier New" w:hint="default"/>
      </w:rPr>
    </w:lvl>
    <w:lvl w:ilvl="5" w:tplc="04090005" w:tentative="1">
      <w:start w:val="1"/>
      <w:numFmt w:val="bullet"/>
      <w:lvlText w:val=""/>
      <w:lvlJc w:val="left"/>
      <w:pPr>
        <w:tabs>
          <w:tab w:val="num" w:pos="4888"/>
        </w:tabs>
        <w:ind w:left="4888" w:hanging="360"/>
      </w:pPr>
      <w:rPr>
        <w:rFonts w:ascii="Wingdings" w:hAnsi="Wingdings" w:hint="default"/>
      </w:rPr>
    </w:lvl>
    <w:lvl w:ilvl="6" w:tplc="04090001" w:tentative="1">
      <w:start w:val="1"/>
      <w:numFmt w:val="bullet"/>
      <w:lvlText w:val=""/>
      <w:lvlJc w:val="left"/>
      <w:pPr>
        <w:tabs>
          <w:tab w:val="num" w:pos="5608"/>
        </w:tabs>
        <w:ind w:left="5608" w:hanging="360"/>
      </w:pPr>
      <w:rPr>
        <w:rFonts w:ascii="Symbol" w:hAnsi="Symbol" w:hint="default"/>
      </w:rPr>
    </w:lvl>
    <w:lvl w:ilvl="7" w:tplc="04090003" w:tentative="1">
      <w:start w:val="1"/>
      <w:numFmt w:val="bullet"/>
      <w:lvlText w:val="o"/>
      <w:lvlJc w:val="left"/>
      <w:pPr>
        <w:tabs>
          <w:tab w:val="num" w:pos="6328"/>
        </w:tabs>
        <w:ind w:left="6328" w:hanging="360"/>
      </w:pPr>
      <w:rPr>
        <w:rFonts w:ascii="Courier New" w:hAnsi="Courier New" w:cs="Courier New" w:hint="default"/>
      </w:rPr>
    </w:lvl>
    <w:lvl w:ilvl="8" w:tplc="04090005" w:tentative="1">
      <w:start w:val="1"/>
      <w:numFmt w:val="bullet"/>
      <w:lvlText w:val=""/>
      <w:lvlJc w:val="left"/>
      <w:pPr>
        <w:tabs>
          <w:tab w:val="num" w:pos="7048"/>
        </w:tabs>
        <w:ind w:left="7048" w:hanging="360"/>
      </w:pPr>
      <w:rPr>
        <w:rFonts w:ascii="Wingdings" w:hAnsi="Wingdings" w:hint="default"/>
      </w:rPr>
    </w:lvl>
  </w:abstractNum>
  <w:abstractNum w:abstractNumId="32" w15:restartNumberingAfterBreak="0">
    <w:nsid w:val="56C50DF2"/>
    <w:multiLevelType w:val="multilevel"/>
    <w:tmpl w:val="55448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71742D0"/>
    <w:multiLevelType w:val="multilevel"/>
    <w:tmpl w:val="AAD2E2BA"/>
    <w:lvl w:ilvl="0">
      <w:start w:val="4"/>
      <w:numFmt w:val="decimal"/>
      <w:lvlText w:val="%1.0"/>
      <w:lvlJc w:val="left"/>
      <w:pPr>
        <w:ind w:left="360" w:hanging="360"/>
      </w:pPr>
      <w:rPr>
        <w:rFonts w:hint="default"/>
        <w:b/>
        <w:u w:val="none"/>
      </w:rPr>
    </w:lvl>
    <w:lvl w:ilvl="1">
      <w:start w:val="2"/>
      <w:numFmt w:val="decimal"/>
      <w:lvlText w:val="%1.3"/>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34" w15:restartNumberingAfterBreak="0">
    <w:nsid w:val="5C0615F4"/>
    <w:multiLevelType w:val="hybridMultilevel"/>
    <w:tmpl w:val="2FA6760E"/>
    <w:lvl w:ilvl="0" w:tplc="08A28C2C">
      <w:start w:val="1"/>
      <w:numFmt w:val="lowerRoman"/>
      <w:lvlText w:val="(%1)"/>
      <w:lvlJc w:val="left"/>
      <w:pPr>
        <w:tabs>
          <w:tab w:val="num" w:pos="4320"/>
        </w:tabs>
        <w:ind w:left="4320" w:hanging="1440"/>
      </w:pPr>
      <w:rPr>
        <w:b/>
        <w:color w:val="000000"/>
      </w:rPr>
    </w:lvl>
    <w:lvl w:ilvl="1" w:tplc="04090019">
      <w:start w:val="1"/>
      <w:numFmt w:val="decimal"/>
      <w:lvlText w:val="%2."/>
      <w:lvlJc w:val="left"/>
      <w:pPr>
        <w:tabs>
          <w:tab w:val="num" w:pos="1440"/>
        </w:tabs>
        <w:ind w:left="1440" w:hanging="360"/>
      </w:pPr>
    </w:lvl>
    <w:lvl w:ilvl="2" w:tplc="0409001B">
      <w:start w:val="1"/>
      <w:numFmt w:val="lowerRoman"/>
      <w:lvlText w:val="%3."/>
      <w:lvlJc w:val="right"/>
      <w:pPr>
        <w:tabs>
          <w:tab w:val="num" w:pos="3600"/>
        </w:tabs>
        <w:ind w:left="3600" w:hanging="180"/>
      </w:pPr>
    </w:lvl>
    <w:lvl w:ilvl="3" w:tplc="04090001">
      <w:start w:val="1"/>
      <w:numFmt w:val="bullet"/>
      <w:lvlText w:val=""/>
      <w:lvlJc w:val="left"/>
      <w:pPr>
        <w:tabs>
          <w:tab w:val="num" w:pos="4320"/>
        </w:tabs>
        <w:ind w:left="4320" w:hanging="360"/>
      </w:pPr>
      <w:rPr>
        <w:rFonts w:ascii="Symbol" w:hAnsi="Symbol" w:hint="default"/>
        <w:b/>
        <w:color w:val="000000"/>
      </w:r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5" w15:restartNumberingAfterBreak="0">
    <w:nsid w:val="5D583F71"/>
    <w:multiLevelType w:val="hybridMultilevel"/>
    <w:tmpl w:val="0E88B8C2"/>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1800"/>
        </w:tabs>
        <w:ind w:left="1800" w:hanging="360"/>
      </w:pPr>
      <w:rPr>
        <w:rFonts w:ascii="Symbol" w:hAnsi="Symbo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6" w15:restartNumberingAfterBreak="0">
    <w:nsid w:val="60351D2E"/>
    <w:multiLevelType w:val="hybridMultilevel"/>
    <w:tmpl w:val="36EA015E"/>
    <w:lvl w:ilvl="0" w:tplc="04090001">
      <w:start w:val="1"/>
      <w:numFmt w:val="bullet"/>
      <w:lvlText w:val=""/>
      <w:lvlJc w:val="left"/>
      <w:pPr>
        <w:tabs>
          <w:tab w:val="num" w:pos="-3240"/>
        </w:tabs>
        <w:ind w:left="-324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360"/>
        </w:tabs>
        <w:ind w:left="-360" w:hanging="360"/>
      </w:pPr>
      <w:rPr>
        <w:rFonts w:ascii="Courier New" w:hAnsi="Courier New" w:cs="Courier New" w:hint="default"/>
      </w:rPr>
    </w:lvl>
    <w:lvl w:ilvl="5" w:tplc="04090005" w:tentative="1">
      <w:start w:val="1"/>
      <w:numFmt w:val="bullet"/>
      <w:lvlText w:val=""/>
      <w:lvlJc w:val="left"/>
      <w:pPr>
        <w:tabs>
          <w:tab w:val="num" w:pos="360"/>
        </w:tabs>
        <w:ind w:left="360" w:hanging="360"/>
      </w:pPr>
      <w:rPr>
        <w:rFonts w:ascii="Wingdings" w:hAnsi="Wingdings" w:hint="default"/>
      </w:rPr>
    </w:lvl>
    <w:lvl w:ilvl="6" w:tplc="04090001" w:tentative="1">
      <w:start w:val="1"/>
      <w:numFmt w:val="bullet"/>
      <w:lvlText w:val=""/>
      <w:lvlJc w:val="left"/>
      <w:pPr>
        <w:tabs>
          <w:tab w:val="num" w:pos="1080"/>
        </w:tabs>
        <w:ind w:left="1080" w:hanging="360"/>
      </w:pPr>
      <w:rPr>
        <w:rFonts w:ascii="Symbol" w:hAnsi="Symbol" w:hint="default"/>
      </w:rPr>
    </w:lvl>
    <w:lvl w:ilvl="7" w:tplc="04090003" w:tentative="1">
      <w:start w:val="1"/>
      <w:numFmt w:val="bullet"/>
      <w:lvlText w:val="o"/>
      <w:lvlJc w:val="left"/>
      <w:pPr>
        <w:tabs>
          <w:tab w:val="num" w:pos="1800"/>
        </w:tabs>
        <w:ind w:left="1800" w:hanging="360"/>
      </w:pPr>
      <w:rPr>
        <w:rFonts w:ascii="Courier New" w:hAnsi="Courier New" w:cs="Courier New" w:hint="default"/>
      </w:rPr>
    </w:lvl>
    <w:lvl w:ilvl="8" w:tplc="04090005" w:tentative="1">
      <w:start w:val="1"/>
      <w:numFmt w:val="bullet"/>
      <w:lvlText w:val=""/>
      <w:lvlJc w:val="left"/>
      <w:pPr>
        <w:tabs>
          <w:tab w:val="num" w:pos="2520"/>
        </w:tabs>
        <w:ind w:left="2520" w:hanging="360"/>
      </w:pPr>
      <w:rPr>
        <w:rFonts w:ascii="Wingdings" w:hAnsi="Wingdings" w:hint="default"/>
      </w:rPr>
    </w:lvl>
  </w:abstractNum>
  <w:abstractNum w:abstractNumId="37" w15:restartNumberingAfterBreak="0">
    <w:nsid w:val="63087D75"/>
    <w:multiLevelType w:val="hybridMultilevel"/>
    <w:tmpl w:val="8A289B9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15:restartNumberingAfterBreak="0">
    <w:nsid w:val="64060CBC"/>
    <w:multiLevelType w:val="hybridMultilevel"/>
    <w:tmpl w:val="8EACC860"/>
    <w:lvl w:ilvl="0" w:tplc="04090001">
      <w:start w:val="1"/>
      <w:numFmt w:val="bullet"/>
      <w:lvlText w:val=""/>
      <w:lvlJc w:val="left"/>
      <w:pPr>
        <w:tabs>
          <w:tab w:val="num" w:pos="2160"/>
        </w:tabs>
        <w:ind w:left="21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15:restartNumberingAfterBreak="0">
    <w:nsid w:val="67782CDD"/>
    <w:multiLevelType w:val="hybridMultilevel"/>
    <w:tmpl w:val="BE148DC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C053EF6"/>
    <w:multiLevelType w:val="hybridMultilevel"/>
    <w:tmpl w:val="60AAE6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6D6C1F47"/>
    <w:multiLevelType w:val="hybridMultilevel"/>
    <w:tmpl w:val="20D4DA14"/>
    <w:lvl w:ilvl="0" w:tplc="41002984">
      <w:start w:val="1"/>
      <w:numFmt w:val="lowerLetter"/>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15:restartNumberingAfterBreak="0">
    <w:nsid w:val="762003BF"/>
    <w:multiLevelType w:val="hybridMultilevel"/>
    <w:tmpl w:val="D190223C"/>
    <w:lvl w:ilvl="0" w:tplc="7116BD7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A2074E9"/>
    <w:multiLevelType w:val="hybridMultilevel"/>
    <w:tmpl w:val="7A601EF0"/>
    <w:lvl w:ilvl="0" w:tplc="2C88EBAA">
      <w:start w:val="1"/>
      <w:numFmt w:val="lowerLetter"/>
      <w:lvlText w:val="(%1)"/>
      <w:lvlJc w:val="left"/>
      <w:pPr>
        <w:tabs>
          <w:tab w:val="num" w:pos="1440"/>
        </w:tabs>
        <w:ind w:left="1440" w:hanging="720"/>
      </w:pPr>
    </w:lvl>
    <w:lvl w:ilvl="1" w:tplc="25CEBDAA">
      <w:start w:val="1"/>
      <w:numFmt w:val="lowerLetter"/>
      <w:lvlText w:val="(%2)"/>
      <w:lvlJc w:val="left"/>
      <w:pPr>
        <w:tabs>
          <w:tab w:val="num" w:pos="1800"/>
        </w:tabs>
        <w:ind w:left="180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4" w15:restartNumberingAfterBreak="0">
    <w:nsid w:val="7A6A7FB2"/>
    <w:multiLevelType w:val="hybridMultilevel"/>
    <w:tmpl w:val="2AB4C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B0E161B"/>
    <w:multiLevelType w:val="hybridMultilevel"/>
    <w:tmpl w:val="B8449AFC"/>
    <w:lvl w:ilvl="0" w:tplc="B7FE0602">
      <w:start w:val="1"/>
      <w:numFmt w:val="lowerLetter"/>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6" w15:restartNumberingAfterBreak="0">
    <w:nsid w:val="7B2C0F56"/>
    <w:multiLevelType w:val="hybridMultilevel"/>
    <w:tmpl w:val="42B46DFC"/>
    <w:lvl w:ilvl="0" w:tplc="7116BD74">
      <w:start w:val="2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C44186E"/>
    <w:multiLevelType w:val="hybridMultilevel"/>
    <w:tmpl w:val="7A663BE6"/>
    <w:lvl w:ilvl="0" w:tplc="FBA20028">
      <w:start w:val="2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16cid:durableId="653610229">
    <w:abstractNumId w:val="30"/>
  </w:num>
  <w:num w:numId="2" w16cid:durableId="98379566">
    <w:abstractNumId w:val="0"/>
  </w:num>
  <w:num w:numId="3" w16cid:durableId="206184515">
    <w:abstractNumId w:val="6"/>
  </w:num>
  <w:num w:numId="4" w16cid:durableId="1533035773">
    <w:abstractNumId w:val="41"/>
  </w:num>
  <w:num w:numId="5" w16cid:durableId="2102800876">
    <w:abstractNumId w:val="34"/>
  </w:num>
  <w:num w:numId="6" w16cid:durableId="1944142759">
    <w:abstractNumId w:val="38"/>
  </w:num>
  <w:num w:numId="7" w16cid:durableId="1035547390">
    <w:abstractNumId w:val="25"/>
  </w:num>
  <w:num w:numId="8" w16cid:durableId="882442273">
    <w:abstractNumId w:val="45"/>
  </w:num>
  <w:num w:numId="9" w16cid:durableId="1465464280">
    <w:abstractNumId w:val="12"/>
  </w:num>
  <w:num w:numId="10" w16cid:durableId="361591196">
    <w:abstractNumId w:val="7"/>
  </w:num>
  <w:num w:numId="11" w16cid:durableId="1154296996">
    <w:abstractNumId w:val="43"/>
  </w:num>
  <w:num w:numId="12" w16cid:durableId="976492445">
    <w:abstractNumId w:val="9"/>
  </w:num>
  <w:num w:numId="13" w16cid:durableId="642085200">
    <w:abstractNumId w:val="15"/>
  </w:num>
  <w:num w:numId="14" w16cid:durableId="391200839">
    <w:abstractNumId w:val="39"/>
  </w:num>
  <w:num w:numId="15" w16cid:durableId="635993154">
    <w:abstractNumId w:val="2"/>
  </w:num>
  <w:num w:numId="16" w16cid:durableId="461658269">
    <w:abstractNumId w:val="44"/>
  </w:num>
  <w:num w:numId="17" w16cid:durableId="1599290147">
    <w:abstractNumId w:val="42"/>
  </w:num>
  <w:num w:numId="18" w16cid:durableId="1065449994">
    <w:abstractNumId w:val="46"/>
  </w:num>
  <w:num w:numId="19" w16cid:durableId="169948365">
    <w:abstractNumId w:val="10"/>
  </w:num>
  <w:num w:numId="20" w16cid:durableId="149566843">
    <w:abstractNumId w:val="47"/>
  </w:num>
  <w:num w:numId="21" w16cid:durableId="425342046">
    <w:abstractNumId w:val="17"/>
  </w:num>
  <w:num w:numId="22" w16cid:durableId="1961909468">
    <w:abstractNumId w:val="19"/>
  </w:num>
  <w:num w:numId="23" w16cid:durableId="640113927">
    <w:abstractNumId w:val="29"/>
  </w:num>
  <w:num w:numId="24" w16cid:durableId="1971127356">
    <w:abstractNumId w:val="14"/>
  </w:num>
  <w:num w:numId="25" w16cid:durableId="301888535">
    <w:abstractNumId w:val="22"/>
  </w:num>
  <w:num w:numId="26" w16cid:durableId="713962348">
    <w:abstractNumId w:val="18"/>
  </w:num>
  <w:num w:numId="27" w16cid:durableId="1083113996">
    <w:abstractNumId w:val="36"/>
  </w:num>
  <w:num w:numId="28" w16cid:durableId="1516916828">
    <w:abstractNumId w:val="13"/>
  </w:num>
  <w:num w:numId="29" w16cid:durableId="780536639">
    <w:abstractNumId w:val="35"/>
  </w:num>
  <w:num w:numId="30" w16cid:durableId="350765983">
    <w:abstractNumId w:val="40"/>
  </w:num>
  <w:num w:numId="31" w16cid:durableId="2100786237">
    <w:abstractNumId w:val="31"/>
  </w:num>
  <w:num w:numId="32" w16cid:durableId="213011534">
    <w:abstractNumId w:val="26"/>
  </w:num>
  <w:num w:numId="33" w16cid:durableId="687877434">
    <w:abstractNumId w:val="37"/>
  </w:num>
  <w:num w:numId="34" w16cid:durableId="1509976671">
    <w:abstractNumId w:val="23"/>
  </w:num>
  <w:num w:numId="35" w16cid:durableId="485122610">
    <w:abstractNumId w:val="8"/>
  </w:num>
  <w:num w:numId="36" w16cid:durableId="1855338535">
    <w:abstractNumId w:val="5"/>
  </w:num>
  <w:num w:numId="37" w16cid:durableId="690910386">
    <w:abstractNumId w:val="28"/>
  </w:num>
  <w:num w:numId="38" w16cid:durableId="1415278178">
    <w:abstractNumId w:val="11"/>
  </w:num>
  <w:num w:numId="39" w16cid:durableId="1129665887">
    <w:abstractNumId w:val="1"/>
  </w:num>
  <w:num w:numId="40" w16cid:durableId="1892768767">
    <w:abstractNumId w:val="32"/>
  </w:num>
  <w:num w:numId="41" w16cid:durableId="47266297">
    <w:abstractNumId w:val="3"/>
  </w:num>
  <w:num w:numId="42" w16cid:durableId="1862158559">
    <w:abstractNumId w:val="21"/>
  </w:num>
  <w:num w:numId="43" w16cid:durableId="262886879">
    <w:abstractNumId w:val="24"/>
  </w:num>
  <w:num w:numId="44" w16cid:durableId="1726492856">
    <w:abstractNumId w:val="4"/>
  </w:num>
  <w:num w:numId="45" w16cid:durableId="1955793845">
    <w:abstractNumId w:val="16"/>
  </w:num>
  <w:num w:numId="46" w16cid:durableId="1333678540">
    <w:abstractNumId w:val="27"/>
  </w:num>
  <w:num w:numId="47" w16cid:durableId="105588538">
    <w:abstractNumId w:val="33"/>
  </w:num>
  <w:num w:numId="48" w16cid:durableId="401605486">
    <w:abstractNumId w:val="2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3088"/>
    <w:rsid w:val="00033FB2"/>
    <w:rsid w:val="000537AB"/>
    <w:rsid w:val="00085428"/>
    <w:rsid w:val="000A07B2"/>
    <w:rsid w:val="000B7AFA"/>
    <w:rsid w:val="000E1C85"/>
    <w:rsid w:val="000E7A3D"/>
    <w:rsid w:val="000F74B0"/>
    <w:rsid w:val="000F7772"/>
    <w:rsid w:val="00104451"/>
    <w:rsid w:val="00107C16"/>
    <w:rsid w:val="00155981"/>
    <w:rsid w:val="00155E3B"/>
    <w:rsid w:val="001643D5"/>
    <w:rsid w:val="001D13C4"/>
    <w:rsid w:val="001D6E47"/>
    <w:rsid w:val="001F0E25"/>
    <w:rsid w:val="001F5FF2"/>
    <w:rsid w:val="00221E43"/>
    <w:rsid w:val="0027088A"/>
    <w:rsid w:val="00276BB1"/>
    <w:rsid w:val="0028241E"/>
    <w:rsid w:val="0028519C"/>
    <w:rsid w:val="00293B85"/>
    <w:rsid w:val="002A72B3"/>
    <w:rsid w:val="002A76CB"/>
    <w:rsid w:val="002E6DDD"/>
    <w:rsid w:val="002F32A5"/>
    <w:rsid w:val="002F5D32"/>
    <w:rsid w:val="00305C33"/>
    <w:rsid w:val="00312C9E"/>
    <w:rsid w:val="00314E6C"/>
    <w:rsid w:val="003919C7"/>
    <w:rsid w:val="003946D0"/>
    <w:rsid w:val="00413622"/>
    <w:rsid w:val="0042349A"/>
    <w:rsid w:val="004366A8"/>
    <w:rsid w:val="0044609E"/>
    <w:rsid w:val="00454114"/>
    <w:rsid w:val="0047149D"/>
    <w:rsid w:val="00474DB2"/>
    <w:rsid w:val="004A4947"/>
    <w:rsid w:val="004D341B"/>
    <w:rsid w:val="00503B2D"/>
    <w:rsid w:val="00505D69"/>
    <w:rsid w:val="00520DB3"/>
    <w:rsid w:val="0053441A"/>
    <w:rsid w:val="00545830"/>
    <w:rsid w:val="00564A28"/>
    <w:rsid w:val="00585C1C"/>
    <w:rsid w:val="005A4CCB"/>
    <w:rsid w:val="0063195A"/>
    <w:rsid w:val="006334ED"/>
    <w:rsid w:val="006669CA"/>
    <w:rsid w:val="00684D95"/>
    <w:rsid w:val="006A3088"/>
    <w:rsid w:val="00742BDD"/>
    <w:rsid w:val="00751A5D"/>
    <w:rsid w:val="00767C04"/>
    <w:rsid w:val="0077555D"/>
    <w:rsid w:val="0079757B"/>
    <w:rsid w:val="007B4036"/>
    <w:rsid w:val="007D332D"/>
    <w:rsid w:val="00801782"/>
    <w:rsid w:val="00852858"/>
    <w:rsid w:val="00854223"/>
    <w:rsid w:val="00861F72"/>
    <w:rsid w:val="008709E3"/>
    <w:rsid w:val="0088136E"/>
    <w:rsid w:val="008B1A47"/>
    <w:rsid w:val="008B3090"/>
    <w:rsid w:val="008E7142"/>
    <w:rsid w:val="008F64D6"/>
    <w:rsid w:val="00957015"/>
    <w:rsid w:val="00977E37"/>
    <w:rsid w:val="009870FD"/>
    <w:rsid w:val="00991573"/>
    <w:rsid w:val="00992E41"/>
    <w:rsid w:val="00993BD1"/>
    <w:rsid w:val="009B4AF0"/>
    <w:rsid w:val="009C0479"/>
    <w:rsid w:val="009D3D2D"/>
    <w:rsid w:val="009F5899"/>
    <w:rsid w:val="009F690D"/>
    <w:rsid w:val="009F76CD"/>
    <w:rsid w:val="00A30D7E"/>
    <w:rsid w:val="00A43320"/>
    <w:rsid w:val="00A44DFB"/>
    <w:rsid w:val="00A804B9"/>
    <w:rsid w:val="00A91320"/>
    <w:rsid w:val="00AC6FDC"/>
    <w:rsid w:val="00AD2D5C"/>
    <w:rsid w:val="00AD743F"/>
    <w:rsid w:val="00AF68EB"/>
    <w:rsid w:val="00B43136"/>
    <w:rsid w:val="00B43C31"/>
    <w:rsid w:val="00B60700"/>
    <w:rsid w:val="00B75E39"/>
    <w:rsid w:val="00B83D33"/>
    <w:rsid w:val="00B932B0"/>
    <w:rsid w:val="00BD64C0"/>
    <w:rsid w:val="00BE1DFD"/>
    <w:rsid w:val="00C11710"/>
    <w:rsid w:val="00C43771"/>
    <w:rsid w:val="00C53C9E"/>
    <w:rsid w:val="00C60C8C"/>
    <w:rsid w:val="00CA1B4A"/>
    <w:rsid w:val="00CC1281"/>
    <w:rsid w:val="00CF630B"/>
    <w:rsid w:val="00CF6B4B"/>
    <w:rsid w:val="00D35D37"/>
    <w:rsid w:val="00D60151"/>
    <w:rsid w:val="00D650F0"/>
    <w:rsid w:val="00DA49A2"/>
    <w:rsid w:val="00DB77F4"/>
    <w:rsid w:val="00DD7F5A"/>
    <w:rsid w:val="00E84782"/>
    <w:rsid w:val="00EA68DD"/>
    <w:rsid w:val="00EE37FB"/>
    <w:rsid w:val="00EE3832"/>
    <w:rsid w:val="00EE4500"/>
    <w:rsid w:val="00F315D0"/>
    <w:rsid w:val="00F36963"/>
    <w:rsid w:val="00F37F08"/>
    <w:rsid w:val="00F957D8"/>
    <w:rsid w:val="00FA28C0"/>
    <w:rsid w:val="00FB01E2"/>
    <w:rsid w:val="00FB3AA6"/>
    <w:rsid w:val="00FB6B59"/>
    <w:rsid w:val="00FE3CD2"/>
    <w:rsid w:val="00FE41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57734"/>
  <w15:chartTrackingRefBased/>
  <w15:docId w15:val="{3FAC8A10-2FE0-43B1-8FBB-C9B49E715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3088"/>
    <w:pPr>
      <w:spacing w:after="0" w:line="240" w:lineRule="auto"/>
    </w:pPr>
    <w:rPr>
      <w:rFonts w:ascii="Times New Roman" w:eastAsia="Calibri" w:hAnsi="Times New Roman" w:cs="Times New Roman"/>
      <w:sz w:val="24"/>
      <w:lang w:val="en-GB"/>
    </w:rPr>
  </w:style>
  <w:style w:type="paragraph" w:styleId="Heading1">
    <w:name w:val="heading 1"/>
    <w:basedOn w:val="Normal"/>
    <w:next w:val="Normal"/>
    <w:link w:val="Heading1Char"/>
    <w:uiPriority w:val="9"/>
    <w:qFormat/>
    <w:rsid w:val="0047149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nhideWhenUsed/>
    <w:qFormat/>
    <w:rsid w:val="006A3088"/>
    <w:pPr>
      <w:keepNext/>
      <w:spacing w:before="240" w:after="60"/>
      <w:outlineLvl w:val="2"/>
    </w:pPr>
    <w:rPr>
      <w:rFonts w:ascii="Cambria" w:eastAsia="Times New Roman" w:hAnsi="Cambria"/>
      <w:b/>
      <w:bCs/>
      <w:sz w:val="26"/>
      <w:szCs w:val="26"/>
      <w:lang w:val="en-US"/>
    </w:rPr>
  </w:style>
  <w:style w:type="paragraph" w:styleId="Heading4">
    <w:name w:val="heading 4"/>
    <w:basedOn w:val="Normal"/>
    <w:next w:val="Normal"/>
    <w:link w:val="Heading4Char"/>
    <w:semiHidden/>
    <w:unhideWhenUsed/>
    <w:qFormat/>
    <w:rsid w:val="006A3088"/>
    <w:pPr>
      <w:keepNext/>
      <w:spacing w:before="240" w:after="60"/>
      <w:outlineLvl w:val="3"/>
    </w:pPr>
    <w:rPr>
      <w:rFonts w:ascii="Calibri" w:eastAsia="Times New Roman" w:hAnsi="Calibri"/>
      <w:b/>
      <w:bCs/>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6A3088"/>
    <w:rPr>
      <w:rFonts w:ascii="Cambria" w:eastAsia="Times New Roman" w:hAnsi="Cambria" w:cs="Times New Roman"/>
      <w:b/>
      <w:bCs/>
      <w:sz w:val="26"/>
      <w:szCs w:val="26"/>
    </w:rPr>
  </w:style>
  <w:style w:type="character" w:customStyle="1" w:styleId="Heading4Char">
    <w:name w:val="Heading 4 Char"/>
    <w:basedOn w:val="DefaultParagraphFont"/>
    <w:link w:val="Heading4"/>
    <w:semiHidden/>
    <w:rsid w:val="006A3088"/>
    <w:rPr>
      <w:rFonts w:ascii="Calibri" w:eastAsia="Times New Roman" w:hAnsi="Calibri" w:cs="Times New Roman"/>
      <w:b/>
      <w:bCs/>
      <w:sz w:val="28"/>
      <w:szCs w:val="28"/>
    </w:rPr>
  </w:style>
  <w:style w:type="paragraph" w:styleId="Footer">
    <w:name w:val="footer"/>
    <w:basedOn w:val="Normal"/>
    <w:link w:val="FooterChar"/>
    <w:uiPriority w:val="99"/>
    <w:rsid w:val="006A3088"/>
    <w:pPr>
      <w:tabs>
        <w:tab w:val="center" w:pos="4320"/>
        <w:tab w:val="right" w:pos="8640"/>
      </w:tabs>
    </w:pPr>
    <w:rPr>
      <w:rFonts w:eastAsia="Times New Roman"/>
      <w:szCs w:val="24"/>
      <w:lang w:val="en-AU"/>
    </w:rPr>
  </w:style>
  <w:style w:type="character" w:customStyle="1" w:styleId="FooterChar">
    <w:name w:val="Footer Char"/>
    <w:basedOn w:val="DefaultParagraphFont"/>
    <w:link w:val="Footer"/>
    <w:uiPriority w:val="99"/>
    <w:rsid w:val="006A3088"/>
    <w:rPr>
      <w:rFonts w:ascii="Times New Roman" w:eastAsia="Times New Roman" w:hAnsi="Times New Roman" w:cs="Times New Roman"/>
      <w:sz w:val="24"/>
      <w:szCs w:val="24"/>
      <w:lang w:val="en-AU"/>
    </w:rPr>
  </w:style>
  <w:style w:type="paragraph" w:styleId="ListParagraph">
    <w:name w:val="List Paragraph"/>
    <w:basedOn w:val="Normal"/>
    <w:uiPriority w:val="34"/>
    <w:qFormat/>
    <w:rsid w:val="006A3088"/>
    <w:pPr>
      <w:ind w:left="720"/>
    </w:pPr>
  </w:style>
  <w:style w:type="paragraph" w:styleId="BodyText">
    <w:name w:val="Body Text"/>
    <w:basedOn w:val="Normal"/>
    <w:link w:val="BodyTextChar"/>
    <w:rsid w:val="006A3088"/>
    <w:pPr>
      <w:spacing w:after="120"/>
    </w:pPr>
    <w:rPr>
      <w:rFonts w:eastAsia="Times New Roman"/>
      <w:szCs w:val="24"/>
      <w:lang w:val="en-US"/>
    </w:rPr>
  </w:style>
  <w:style w:type="character" w:customStyle="1" w:styleId="BodyTextChar">
    <w:name w:val="Body Text Char"/>
    <w:basedOn w:val="DefaultParagraphFont"/>
    <w:link w:val="BodyText"/>
    <w:rsid w:val="006A3088"/>
    <w:rPr>
      <w:rFonts w:ascii="Times New Roman" w:eastAsia="Times New Roman" w:hAnsi="Times New Roman" w:cs="Times New Roman"/>
      <w:sz w:val="24"/>
      <w:szCs w:val="24"/>
    </w:rPr>
  </w:style>
  <w:style w:type="paragraph" w:customStyle="1" w:styleId="Normal1">
    <w:name w:val="Normal1"/>
    <w:rsid w:val="006A3088"/>
    <w:pPr>
      <w:spacing w:after="0" w:line="240" w:lineRule="auto"/>
    </w:pPr>
    <w:rPr>
      <w:rFonts w:ascii="Times New Roman" w:eastAsia="Times New Roman" w:hAnsi="Times New Roman" w:cs="Times New Roman"/>
      <w:color w:val="000000"/>
      <w:szCs w:val="20"/>
    </w:rPr>
  </w:style>
  <w:style w:type="paragraph" w:styleId="NormalWeb">
    <w:name w:val="Normal (Web)"/>
    <w:basedOn w:val="Normal"/>
    <w:uiPriority w:val="99"/>
    <w:unhideWhenUsed/>
    <w:rsid w:val="006A3088"/>
    <w:pPr>
      <w:spacing w:before="100" w:beforeAutospacing="1" w:after="100" w:afterAutospacing="1"/>
    </w:pPr>
    <w:rPr>
      <w:rFonts w:eastAsia="Times New Roman"/>
      <w:szCs w:val="24"/>
      <w:lang w:val="en-US"/>
    </w:rPr>
  </w:style>
  <w:style w:type="character" w:styleId="Strong">
    <w:name w:val="Strong"/>
    <w:basedOn w:val="DefaultParagraphFont"/>
    <w:uiPriority w:val="22"/>
    <w:qFormat/>
    <w:rsid w:val="006A3088"/>
    <w:rPr>
      <w:b/>
      <w:bCs/>
    </w:rPr>
  </w:style>
  <w:style w:type="paragraph" w:styleId="BalloonText">
    <w:name w:val="Balloon Text"/>
    <w:basedOn w:val="Normal"/>
    <w:link w:val="BalloonTextChar"/>
    <w:uiPriority w:val="99"/>
    <w:semiHidden/>
    <w:unhideWhenUsed/>
    <w:rsid w:val="006A308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3088"/>
    <w:rPr>
      <w:rFonts w:ascii="Segoe UI" w:eastAsia="Calibri" w:hAnsi="Segoe UI" w:cs="Segoe UI"/>
      <w:sz w:val="18"/>
      <w:szCs w:val="18"/>
      <w:lang w:val="en-GB"/>
    </w:rPr>
  </w:style>
  <w:style w:type="paragraph" w:customStyle="1" w:styleId="Default">
    <w:name w:val="Default"/>
    <w:rsid w:val="00B6070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47149D"/>
    <w:rPr>
      <w:rFonts w:asciiTheme="majorHAnsi" w:eastAsiaTheme="majorEastAsia" w:hAnsiTheme="majorHAnsi" w:cstheme="majorBidi"/>
      <w:color w:val="2E74B5" w:themeColor="accent1" w:themeShade="BF"/>
      <w:sz w:val="32"/>
      <w:szCs w:val="32"/>
      <w:lang w:val="en-GB"/>
    </w:rPr>
  </w:style>
  <w:style w:type="paragraph" w:styleId="Header">
    <w:name w:val="header"/>
    <w:basedOn w:val="Normal"/>
    <w:link w:val="HeaderChar"/>
    <w:uiPriority w:val="99"/>
    <w:unhideWhenUsed/>
    <w:rsid w:val="0047149D"/>
    <w:pPr>
      <w:tabs>
        <w:tab w:val="center" w:pos="4680"/>
        <w:tab w:val="right" w:pos="9360"/>
      </w:tabs>
    </w:pPr>
  </w:style>
  <w:style w:type="character" w:customStyle="1" w:styleId="HeaderChar">
    <w:name w:val="Header Char"/>
    <w:basedOn w:val="DefaultParagraphFont"/>
    <w:link w:val="Header"/>
    <w:uiPriority w:val="99"/>
    <w:rsid w:val="0047149D"/>
    <w:rPr>
      <w:rFonts w:ascii="Times New Roman" w:eastAsia="Calibri" w:hAnsi="Times New Roman" w:cs="Times New Roman"/>
      <w:sz w:val="24"/>
      <w:lang w:val="en-GB"/>
    </w:rPr>
  </w:style>
  <w:style w:type="paragraph" w:styleId="Revision">
    <w:name w:val="Revision"/>
    <w:hidden/>
    <w:uiPriority w:val="99"/>
    <w:semiHidden/>
    <w:rsid w:val="008B1A47"/>
    <w:pPr>
      <w:spacing w:after="0" w:line="240" w:lineRule="auto"/>
    </w:pPr>
    <w:rPr>
      <w:rFonts w:ascii="Times New Roman" w:eastAsia="Calibri" w:hAnsi="Times New Roman" w:cs="Times New Roman"/>
      <w:sz w:val="24"/>
      <w:lang w:val="en-GB"/>
    </w:rPr>
  </w:style>
  <w:style w:type="character" w:styleId="CommentReference">
    <w:name w:val="annotation reference"/>
    <w:basedOn w:val="DefaultParagraphFont"/>
    <w:uiPriority w:val="99"/>
    <w:semiHidden/>
    <w:unhideWhenUsed/>
    <w:rsid w:val="00852858"/>
    <w:rPr>
      <w:sz w:val="16"/>
      <w:szCs w:val="16"/>
    </w:rPr>
  </w:style>
  <w:style w:type="paragraph" w:styleId="CommentText">
    <w:name w:val="annotation text"/>
    <w:basedOn w:val="Normal"/>
    <w:link w:val="CommentTextChar"/>
    <w:uiPriority w:val="99"/>
    <w:semiHidden/>
    <w:unhideWhenUsed/>
    <w:rsid w:val="00852858"/>
    <w:rPr>
      <w:sz w:val="20"/>
      <w:szCs w:val="20"/>
    </w:rPr>
  </w:style>
  <w:style w:type="character" w:customStyle="1" w:styleId="CommentTextChar">
    <w:name w:val="Comment Text Char"/>
    <w:basedOn w:val="DefaultParagraphFont"/>
    <w:link w:val="CommentText"/>
    <w:uiPriority w:val="99"/>
    <w:semiHidden/>
    <w:rsid w:val="00852858"/>
    <w:rPr>
      <w:rFonts w:ascii="Times New Roman" w:eastAsia="Calibri"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852858"/>
    <w:rPr>
      <w:b/>
      <w:bCs/>
    </w:rPr>
  </w:style>
  <w:style w:type="character" w:customStyle="1" w:styleId="CommentSubjectChar">
    <w:name w:val="Comment Subject Char"/>
    <w:basedOn w:val="CommentTextChar"/>
    <w:link w:val="CommentSubject"/>
    <w:uiPriority w:val="99"/>
    <w:semiHidden/>
    <w:rsid w:val="00852858"/>
    <w:rPr>
      <w:rFonts w:ascii="Times New Roman" w:eastAsia="Calibri" w:hAnsi="Times New Roman" w:cs="Times New Roman"/>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911991">
      <w:bodyDiv w:val="1"/>
      <w:marLeft w:val="0"/>
      <w:marRight w:val="0"/>
      <w:marTop w:val="0"/>
      <w:marBottom w:val="0"/>
      <w:divBdr>
        <w:top w:val="none" w:sz="0" w:space="0" w:color="auto"/>
        <w:left w:val="none" w:sz="0" w:space="0" w:color="auto"/>
        <w:bottom w:val="none" w:sz="0" w:space="0" w:color="auto"/>
        <w:right w:val="none" w:sz="0" w:space="0" w:color="auto"/>
      </w:divBdr>
    </w:div>
    <w:div w:id="319190268">
      <w:bodyDiv w:val="1"/>
      <w:marLeft w:val="0"/>
      <w:marRight w:val="0"/>
      <w:marTop w:val="0"/>
      <w:marBottom w:val="0"/>
      <w:divBdr>
        <w:top w:val="none" w:sz="0" w:space="0" w:color="auto"/>
        <w:left w:val="none" w:sz="0" w:space="0" w:color="auto"/>
        <w:bottom w:val="none" w:sz="0" w:space="0" w:color="auto"/>
        <w:right w:val="none" w:sz="0" w:space="0" w:color="auto"/>
      </w:divBdr>
    </w:div>
    <w:div w:id="1413744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Pages>
  <Words>1785</Words>
  <Characters>10181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HR;EO@consumersfiji.org</dc:creator>
  <cp:keywords/>
  <dc:description/>
  <cp:lastModifiedBy>HR</cp:lastModifiedBy>
  <cp:revision>9</cp:revision>
  <cp:lastPrinted>2022-04-07T00:34:00Z</cp:lastPrinted>
  <dcterms:created xsi:type="dcterms:W3CDTF">2025-01-24T00:03:00Z</dcterms:created>
  <dcterms:modified xsi:type="dcterms:W3CDTF">2025-01-24T03:14:00Z</dcterms:modified>
</cp:coreProperties>
</file>